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CCD" w:rsidRPr="00877CCD" w:rsidRDefault="005B10BF" w:rsidP="00877CCD">
      <w:pPr>
        <w:pStyle w:val="Style1"/>
        <w:widowControl/>
        <w:spacing w:line="240" w:lineRule="auto"/>
        <w:rPr>
          <w:rStyle w:val="FontStyle11"/>
          <w:sz w:val="32"/>
        </w:rPr>
      </w:pPr>
      <w:r w:rsidRPr="005B10BF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877CCD" w:rsidRDefault="00877CCD" w:rsidP="00877CCD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77CCD" w:rsidRDefault="00877CCD" w:rsidP="00877CCD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Pr="005B10BF">
        <w:rPr>
          <w:noProof/>
          <w:sz w:val="32"/>
        </w:rPr>
        <w:pict>
          <v:shape id="_x0000_s1026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877CCD" w:rsidRDefault="00877CCD" w:rsidP="00877CCD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="00877CCD" w:rsidRPr="00877CCD">
        <w:rPr>
          <w:rStyle w:val="FontStyle11"/>
          <w:sz w:val="32"/>
        </w:rPr>
        <w:t>АДМИНИСТРАЦИЯ</w:t>
      </w:r>
    </w:p>
    <w:p w:rsidR="00877CCD" w:rsidRPr="00877CCD" w:rsidRDefault="000F7B2B" w:rsidP="00877CCD">
      <w:pPr>
        <w:pStyle w:val="Style1"/>
        <w:widowControl/>
        <w:spacing w:line="240" w:lineRule="auto"/>
        <w:rPr>
          <w:rStyle w:val="FontStyle11"/>
          <w:sz w:val="32"/>
        </w:rPr>
      </w:pPr>
      <w:r>
        <w:rPr>
          <w:rStyle w:val="FontStyle11"/>
          <w:sz w:val="32"/>
        </w:rPr>
        <w:t>СЕТИЩЕНСКОГО</w:t>
      </w:r>
      <w:r w:rsidR="00877CCD" w:rsidRPr="00877CCD">
        <w:rPr>
          <w:rStyle w:val="FontStyle11"/>
          <w:sz w:val="32"/>
        </w:rPr>
        <w:t xml:space="preserve"> СЕЛЬСКОГО ПОСЕЛЕНИЯ МУНИЦИПАЛЬНОГО РАЙОНА «КРАСНЕНСКИЙ РАЙОН»</w:t>
      </w:r>
    </w:p>
    <w:p w:rsidR="00877CCD" w:rsidRPr="00877CCD" w:rsidRDefault="00877CCD" w:rsidP="00877CCD">
      <w:pPr>
        <w:pStyle w:val="Style2"/>
        <w:widowControl/>
        <w:jc w:val="center"/>
        <w:rPr>
          <w:szCs w:val="20"/>
        </w:rPr>
      </w:pPr>
    </w:p>
    <w:p w:rsidR="00877CCD" w:rsidRPr="00877CCD" w:rsidRDefault="00877CCD" w:rsidP="00877CCD">
      <w:pPr>
        <w:pStyle w:val="Style2"/>
        <w:widowControl/>
        <w:jc w:val="center"/>
        <w:rPr>
          <w:szCs w:val="20"/>
        </w:rPr>
      </w:pPr>
    </w:p>
    <w:p w:rsidR="00877CCD" w:rsidRPr="00877CCD" w:rsidRDefault="00AB0D7C" w:rsidP="00877CCD">
      <w:pPr>
        <w:pStyle w:val="Style2"/>
        <w:widowControl/>
        <w:jc w:val="center"/>
        <w:rPr>
          <w:rStyle w:val="FontStyle13"/>
          <w:spacing w:val="70"/>
          <w:sz w:val="32"/>
        </w:rPr>
      </w:pPr>
      <w:r>
        <w:rPr>
          <w:rStyle w:val="FontStyle13"/>
          <w:spacing w:val="70"/>
          <w:sz w:val="32"/>
        </w:rPr>
        <w:t>ПОСТАНОВЛЕНИЕ</w:t>
      </w:r>
    </w:p>
    <w:p w:rsidR="00877CCD" w:rsidRPr="00877CCD" w:rsidRDefault="00877CCD" w:rsidP="00877CCD">
      <w:pPr>
        <w:pStyle w:val="Style2"/>
        <w:widowControl/>
        <w:jc w:val="center"/>
        <w:rPr>
          <w:rStyle w:val="FontStyle11"/>
          <w:sz w:val="28"/>
        </w:rPr>
      </w:pPr>
    </w:p>
    <w:p w:rsidR="00877CCD" w:rsidRPr="00877CCD" w:rsidRDefault="00877CCD" w:rsidP="00877CCD">
      <w:pPr>
        <w:pStyle w:val="Style2"/>
        <w:widowControl/>
        <w:jc w:val="center"/>
        <w:rPr>
          <w:rStyle w:val="FontStyle11"/>
          <w:sz w:val="28"/>
        </w:rPr>
      </w:pPr>
    </w:p>
    <w:p w:rsidR="00877CCD" w:rsidRPr="00877CCD" w:rsidRDefault="00D4071A" w:rsidP="00877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</w:t>
      </w:r>
      <w:r w:rsidR="00877CCD" w:rsidRPr="00877C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877CCD" w:rsidRPr="00877CCD">
        <w:rPr>
          <w:rFonts w:ascii="Times New Roman" w:hAnsi="Times New Roman" w:cs="Times New Roman"/>
          <w:sz w:val="28"/>
          <w:szCs w:val="28"/>
        </w:rPr>
        <w:t xml:space="preserve">2016 года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77CCD" w:rsidRPr="00877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77CCD" w:rsidRPr="00877CC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B21030" w:rsidRDefault="00B21030" w:rsidP="006676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38E3" w:rsidRPr="00877CCD" w:rsidRDefault="007338E3" w:rsidP="006676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1734" w:rsidRDefault="00241734" w:rsidP="0066762F">
      <w:pPr>
        <w:pStyle w:val="a5"/>
        <w:tabs>
          <w:tab w:val="left" w:pos="8789"/>
        </w:tabs>
        <w:ind w:left="0" w:firstLine="0"/>
        <w:jc w:val="left"/>
        <w:rPr>
          <w:rFonts w:ascii="Times New Roman" w:hAnsi="Times New Roman"/>
          <w:b/>
          <w:sz w:val="28"/>
          <w:szCs w:val="28"/>
        </w:rPr>
      </w:pPr>
      <w:r w:rsidRPr="00CE1F44">
        <w:rPr>
          <w:rFonts w:ascii="Times New Roman" w:hAnsi="Times New Roman"/>
          <w:b/>
          <w:sz w:val="28"/>
          <w:szCs w:val="28"/>
        </w:rPr>
        <w:t>О выполнении</w:t>
      </w:r>
      <w:r>
        <w:rPr>
          <w:rFonts w:ascii="Times New Roman" w:hAnsi="Times New Roman"/>
          <w:b/>
          <w:sz w:val="28"/>
          <w:szCs w:val="28"/>
        </w:rPr>
        <w:t xml:space="preserve"> администрацией </w:t>
      </w:r>
      <w:r w:rsidR="000F7B2B">
        <w:rPr>
          <w:rFonts w:ascii="Times New Roman" w:hAnsi="Times New Roman"/>
          <w:b/>
          <w:sz w:val="28"/>
          <w:szCs w:val="28"/>
        </w:rPr>
        <w:t>Сетищенского</w:t>
      </w:r>
    </w:p>
    <w:p w:rsidR="00241734" w:rsidRDefault="00241734" w:rsidP="0066762F">
      <w:pPr>
        <w:pStyle w:val="a5"/>
        <w:tabs>
          <w:tab w:val="left" w:pos="8789"/>
        </w:tabs>
        <w:ind w:left="0"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Pr="00CE1F44">
        <w:rPr>
          <w:rFonts w:ascii="Times New Roman" w:hAnsi="Times New Roman"/>
          <w:b/>
          <w:sz w:val="28"/>
          <w:szCs w:val="28"/>
        </w:rPr>
        <w:t>особых функций</w:t>
      </w:r>
    </w:p>
    <w:p w:rsidR="00241734" w:rsidRPr="00CE1F44" w:rsidRDefault="00241734" w:rsidP="0066762F">
      <w:pPr>
        <w:pStyle w:val="a5"/>
        <w:tabs>
          <w:tab w:val="left" w:pos="8789"/>
        </w:tabs>
        <w:ind w:left="0" w:firstLine="0"/>
        <w:jc w:val="left"/>
        <w:rPr>
          <w:rFonts w:ascii="Times New Roman" w:hAnsi="Times New Roman"/>
          <w:b/>
          <w:sz w:val="28"/>
          <w:szCs w:val="28"/>
        </w:rPr>
      </w:pPr>
      <w:r w:rsidRPr="00CE1F44">
        <w:rPr>
          <w:rFonts w:ascii="Times New Roman" w:hAnsi="Times New Roman"/>
          <w:b/>
          <w:sz w:val="28"/>
          <w:szCs w:val="28"/>
        </w:rPr>
        <w:t>по гражданской обороне</w:t>
      </w:r>
    </w:p>
    <w:p w:rsidR="00241734" w:rsidRDefault="00241734" w:rsidP="0066762F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241734" w:rsidRDefault="00241734" w:rsidP="0066762F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241734" w:rsidRPr="00241734" w:rsidRDefault="00241734" w:rsidP="0066762F">
      <w:pPr>
        <w:pStyle w:val="a5"/>
        <w:tabs>
          <w:tab w:val="left" w:pos="8789"/>
        </w:tabs>
        <w:ind w:left="0" w:right="-1"/>
        <w:jc w:val="both"/>
        <w:rPr>
          <w:rFonts w:ascii="Times New Roman" w:hAnsi="Times New Roman"/>
          <w:bCs/>
          <w:sz w:val="28"/>
          <w:szCs w:val="28"/>
        </w:rPr>
      </w:pPr>
      <w:r w:rsidRPr="00241734">
        <w:rPr>
          <w:rFonts w:ascii="Times New Roman" w:hAnsi="Times New Roman"/>
          <w:bCs/>
          <w:sz w:val="28"/>
          <w:szCs w:val="28"/>
        </w:rPr>
        <w:t>В соответствии со статьей 11 Федерального закона от 12 февраля 1998 года № 28-ФЗ «О гражданской обороне», постановлением администрации муниципального района «Красненский район» от 22 июля 2016 года № 94 «</w:t>
      </w:r>
      <w:r w:rsidRPr="00241734">
        <w:rPr>
          <w:rFonts w:ascii="Times New Roman" w:hAnsi="Times New Roman"/>
          <w:sz w:val="28"/>
          <w:szCs w:val="28"/>
        </w:rPr>
        <w:t xml:space="preserve">О выполнении структурными подразделениями органов местного </w:t>
      </w:r>
      <w:proofErr w:type="gramStart"/>
      <w:r w:rsidRPr="00241734">
        <w:rPr>
          <w:rFonts w:ascii="Times New Roman" w:hAnsi="Times New Roman"/>
          <w:sz w:val="28"/>
          <w:szCs w:val="28"/>
        </w:rPr>
        <w:t xml:space="preserve">самоуправления </w:t>
      </w:r>
      <w:r w:rsidR="000F7B2B">
        <w:rPr>
          <w:rFonts w:ascii="Times New Roman" w:hAnsi="Times New Roman"/>
          <w:sz w:val="28"/>
          <w:szCs w:val="28"/>
        </w:rPr>
        <w:t>Сетищенского</w:t>
      </w:r>
      <w:r w:rsidRPr="00241734">
        <w:rPr>
          <w:rFonts w:ascii="Times New Roman" w:hAnsi="Times New Roman"/>
          <w:sz w:val="28"/>
          <w:szCs w:val="28"/>
        </w:rPr>
        <w:t xml:space="preserve"> района особых функций по гражданской обороне</w:t>
      </w:r>
      <w:r w:rsidRPr="00241734">
        <w:rPr>
          <w:rFonts w:ascii="Times New Roman" w:hAnsi="Times New Roman"/>
          <w:bCs/>
          <w:sz w:val="28"/>
          <w:szCs w:val="28"/>
        </w:rPr>
        <w:t xml:space="preserve">», в целях выполнения мероприятий по защите населения и территории </w:t>
      </w:r>
      <w:r w:rsidR="000F7B2B">
        <w:rPr>
          <w:rFonts w:ascii="Times New Roman" w:hAnsi="Times New Roman"/>
          <w:bCs/>
          <w:sz w:val="28"/>
          <w:szCs w:val="28"/>
        </w:rPr>
        <w:t>Сетищенского</w:t>
      </w:r>
      <w:r w:rsidR="0066762F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241734">
        <w:rPr>
          <w:rFonts w:ascii="Times New Roman" w:hAnsi="Times New Roman"/>
          <w:bCs/>
          <w:sz w:val="28"/>
          <w:szCs w:val="28"/>
        </w:rPr>
        <w:t xml:space="preserve">, материальных и культурных ценностей на территории </w:t>
      </w:r>
      <w:r w:rsidR="000F7B2B">
        <w:rPr>
          <w:rFonts w:ascii="Times New Roman" w:hAnsi="Times New Roman"/>
          <w:bCs/>
          <w:sz w:val="28"/>
          <w:szCs w:val="28"/>
        </w:rPr>
        <w:t>Сетищенского</w:t>
      </w:r>
      <w:r w:rsidRPr="00241734">
        <w:rPr>
          <w:rFonts w:ascii="Times New Roman" w:hAnsi="Times New Roman"/>
          <w:bCs/>
          <w:sz w:val="28"/>
          <w:szCs w:val="28"/>
        </w:rPr>
        <w:t xml:space="preserve"> </w:t>
      </w:r>
      <w:r w:rsidR="0066762F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241734">
        <w:rPr>
          <w:rFonts w:ascii="Times New Roman" w:hAnsi="Times New Roman"/>
          <w:bCs/>
          <w:sz w:val="28"/>
          <w:szCs w:val="28"/>
        </w:rPr>
        <w:t xml:space="preserve"> от опасностей</w:t>
      </w:r>
      <w:r w:rsidR="0066762F">
        <w:rPr>
          <w:rFonts w:ascii="Times New Roman" w:hAnsi="Times New Roman"/>
          <w:bCs/>
          <w:sz w:val="28"/>
          <w:szCs w:val="28"/>
        </w:rPr>
        <w:t>,</w:t>
      </w:r>
      <w:r w:rsidRPr="00241734">
        <w:rPr>
          <w:rFonts w:ascii="Times New Roman" w:hAnsi="Times New Roman"/>
          <w:bCs/>
          <w:sz w:val="28"/>
          <w:szCs w:val="28"/>
        </w:rPr>
        <w:t xml:space="preserve"> возникающих при военных конфликтах или вследствие этих конфликтов, а также при возникновении чрезвычайной ситуации природного и техногенного характера</w:t>
      </w:r>
      <w:r>
        <w:rPr>
          <w:rFonts w:ascii="Times New Roman" w:hAnsi="Times New Roman"/>
          <w:bCs/>
          <w:sz w:val="28"/>
          <w:szCs w:val="28"/>
        </w:rPr>
        <w:t xml:space="preserve"> на территории</w:t>
      </w:r>
      <w:r w:rsidRPr="00241734">
        <w:rPr>
          <w:rFonts w:ascii="Times New Roman" w:hAnsi="Times New Roman"/>
          <w:bCs/>
          <w:sz w:val="28"/>
          <w:szCs w:val="28"/>
        </w:rPr>
        <w:t xml:space="preserve"> </w:t>
      </w:r>
      <w:r w:rsidR="000F7B2B">
        <w:rPr>
          <w:rFonts w:ascii="Times New Roman" w:hAnsi="Times New Roman"/>
          <w:bCs/>
          <w:sz w:val="28"/>
          <w:szCs w:val="28"/>
        </w:rPr>
        <w:t>Сетищенского</w:t>
      </w:r>
      <w:r w:rsidRPr="0024173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241734">
        <w:rPr>
          <w:rFonts w:ascii="Times New Roman" w:hAnsi="Times New Roman"/>
          <w:bCs/>
          <w:sz w:val="28"/>
          <w:szCs w:val="28"/>
        </w:rPr>
        <w:t>:</w:t>
      </w:r>
      <w:proofErr w:type="gramEnd"/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1. Основными задачами в области гражданской обороны считать: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1.1. По обучению населения в области гражданской обороны: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нормативное и методическое обеспечение функционирования системы подготовки населения в области гражданской обороны и защиты населения от чрезвычайных ситуаций природного и техногенного характера;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- планирование и осуществление обучения населения </w:t>
      </w:r>
      <w:r w:rsidR="000F7B2B">
        <w:rPr>
          <w:rFonts w:ascii="Times New Roman" w:hAnsi="Times New Roman"/>
          <w:bCs/>
          <w:sz w:val="28"/>
          <w:szCs w:val="28"/>
        </w:rPr>
        <w:t>Сетищенского</w:t>
      </w:r>
      <w:r w:rsidRPr="00D11D1A">
        <w:rPr>
          <w:rFonts w:ascii="Times New Roman" w:hAnsi="Times New Roman"/>
          <w:bCs/>
          <w:sz w:val="28"/>
          <w:szCs w:val="28"/>
        </w:rPr>
        <w:t xml:space="preserve"> района в области гражданской обороны;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- создание, оснащение, организация деятельности и всестороннего обеспечения функционирования </w:t>
      </w:r>
      <w:proofErr w:type="spellStart"/>
      <w:r w:rsidRPr="00D11D1A">
        <w:rPr>
          <w:rFonts w:ascii="Times New Roman" w:hAnsi="Times New Roman"/>
          <w:bCs/>
          <w:sz w:val="28"/>
          <w:szCs w:val="28"/>
        </w:rPr>
        <w:t>учебно</w:t>
      </w:r>
      <w:proofErr w:type="spellEnd"/>
      <w:r w:rsidRPr="00D11D1A">
        <w:rPr>
          <w:rFonts w:ascii="Times New Roman" w:hAnsi="Times New Roman"/>
          <w:bCs/>
          <w:sz w:val="28"/>
          <w:szCs w:val="28"/>
        </w:rPr>
        <w:t xml:space="preserve"> – консультационных процессов по гражданской обороне;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Pr="00D11D1A">
        <w:rPr>
          <w:rFonts w:ascii="Times New Roman" w:hAnsi="Times New Roman"/>
          <w:bCs/>
          <w:sz w:val="28"/>
          <w:szCs w:val="28"/>
        </w:rPr>
        <w:t xml:space="preserve">создание, поддержание в рабочем состоянии </w:t>
      </w:r>
      <w:proofErr w:type="spellStart"/>
      <w:r w:rsidRPr="00D11D1A">
        <w:rPr>
          <w:rFonts w:ascii="Times New Roman" w:hAnsi="Times New Roman"/>
          <w:bCs/>
          <w:sz w:val="28"/>
          <w:szCs w:val="28"/>
        </w:rPr>
        <w:t>учебно</w:t>
      </w:r>
      <w:proofErr w:type="spellEnd"/>
      <w:r w:rsidRPr="00D11D1A">
        <w:rPr>
          <w:rFonts w:ascii="Times New Roman" w:hAnsi="Times New Roman"/>
          <w:bCs/>
          <w:sz w:val="28"/>
          <w:szCs w:val="28"/>
        </w:rPr>
        <w:t xml:space="preserve"> – </w:t>
      </w:r>
      <w:r>
        <w:rPr>
          <w:rFonts w:ascii="Times New Roman" w:hAnsi="Times New Roman"/>
          <w:bCs/>
          <w:sz w:val="28"/>
          <w:szCs w:val="28"/>
        </w:rPr>
        <w:t>м</w:t>
      </w:r>
      <w:r w:rsidRPr="00D11D1A">
        <w:rPr>
          <w:rFonts w:ascii="Times New Roman" w:hAnsi="Times New Roman"/>
          <w:bCs/>
          <w:sz w:val="28"/>
          <w:szCs w:val="28"/>
        </w:rPr>
        <w:t>атериальной базы для подготовки работников организаций в области гражданской обороны;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организация и осуществление пропаганды знаний в области гражданской обороны.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1.2. По оповещению населения об опасностях, при военных </w:t>
      </w:r>
      <w:r>
        <w:rPr>
          <w:rFonts w:ascii="Times New Roman" w:hAnsi="Times New Roman"/>
          <w:bCs/>
          <w:sz w:val="28"/>
          <w:szCs w:val="28"/>
        </w:rPr>
        <w:t>конфликтах</w:t>
      </w:r>
      <w:r w:rsidRPr="00D11D1A">
        <w:rPr>
          <w:rFonts w:ascii="Times New Roman" w:hAnsi="Times New Roman"/>
          <w:bCs/>
          <w:sz w:val="28"/>
          <w:szCs w:val="28"/>
        </w:rPr>
        <w:t xml:space="preserve"> или </w:t>
      </w:r>
      <w:proofErr w:type="gramStart"/>
      <w:r w:rsidRPr="00D11D1A">
        <w:rPr>
          <w:rFonts w:ascii="Times New Roman" w:hAnsi="Times New Roman"/>
          <w:bCs/>
          <w:sz w:val="28"/>
          <w:szCs w:val="28"/>
        </w:rPr>
        <w:t>в следствии</w:t>
      </w:r>
      <w:proofErr w:type="gramEnd"/>
      <w:r w:rsidRPr="00D11D1A">
        <w:rPr>
          <w:rFonts w:ascii="Times New Roman" w:hAnsi="Times New Roman"/>
          <w:bCs/>
          <w:sz w:val="28"/>
          <w:szCs w:val="28"/>
        </w:rPr>
        <w:t xml:space="preserve"> этих </w:t>
      </w:r>
      <w:r>
        <w:rPr>
          <w:rFonts w:ascii="Times New Roman" w:hAnsi="Times New Roman"/>
          <w:bCs/>
          <w:sz w:val="28"/>
          <w:szCs w:val="28"/>
        </w:rPr>
        <w:t>конфликтов</w:t>
      </w:r>
      <w:r w:rsidRPr="00D11D1A">
        <w:rPr>
          <w:rFonts w:ascii="Times New Roman" w:hAnsi="Times New Roman"/>
          <w:bCs/>
          <w:sz w:val="28"/>
          <w:szCs w:val="28"/>
        </w:rPr>
        <w:t>: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и поддержание системы централизованного оповещения населения в постоянной готовности, осуществление ее модернизации на базе технических средств нового поколения, совершенствование системы оповещения;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- создание локальных систем оповещения, сопрягаемых с автоматизированными системами </w:t>
      </w:r>
      <w:proofErr w:type="gramStart"/>
      <w:r w:rsidRPr="00D11D1A">
        <w:rPr>
          <w:rFonts w:ascii="Times New Roman" w:hAnsi="Times New Roman"/>
          <w:bCs/>
          <w:sz w:val="28"/>
          <w:szCs w:val="28"/>
        </w:rPr>
        <w:t>контроля за</w:t>
      </w:r>
      <w:proofErr w:type="gramEnd"/>
      <w:r w:rsidRPr="00D11D1A">
        <w:rPr>
          <w:rFonts w:ascii="Times New Roman" w:hAnsi="Times New Roman"/>
          <w:bCs/>
          <w:sz w:val="28"/>
          <w:szCs w:val="28"/>
        </w:rPr>
        <w:t xml:space="preserve"> выбросом опасных веществ и централизованного оповещения населения, на потенциально опасных объектах и в районах их размещения;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 - комплексное использование средств единой сети электросвязи, сетей и средств радио, проводного вещания и других технических средств передачи информации;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сбор и обмен информацией в области гражданской обороны.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1.3. По приему эвакуируемого населения, материальных и к</w:t>
      </w:r>
      <w:r>
        <w:rPr>
          <w:rFonts w:ascii="Times New Roman" w:hAnsi="Times New Roman"/>
          <w:bCs/>
          <w:sz w:val="28"/>
          <w:szCs w:val="28"/>
        </w:rPr>
        <w:t>ультурных ценностей в безопасных</w:t>
      </w:r>
      <w:r w:rsidRPr="00D11D1A">
        <w:rPr>
          <w:rFonts w:ascii="Times New Roman" w:hAnsi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Cs/>
          <w:sz w:val="28"/>
          <w:szCs w:val="28"/>
        </w:rPr>
        <w:t>ах</w:t>
      </w:r>
      <w:r w:rsidRPr="00D11D1A">
        <w:rPr>
          <w:rFonts w:ascii="Times New Roman" w:hAnsi="Times New Roman"/>
          <w:bCs/>
          <w:sz w:val="28"/>
          <w:szCs w:val="28"/>
        </w:rPr>
        <w:t>: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- организация планирования, подготовки и проведения </w:t>
      </w:r>
      <w:proofErr w:type="spellStart"/>
      <w:r w:rsidRPr="00D11D1A">
        <w:rPr>
          <w:rFonts w:ascii="Times New Roman" w:hAnsi="Times New Roman"/>
          <w:bCs/>
          <w:sz w:val="28"/>
          <w:szCs w:val="28"/>
        </w:rPr>
        <w:t>эвакоприемных</w:t>
      </w:r>
      <w:proofErr w:type="spellEnd"/>
      <w:r w:rsidRPr="00D11D1A">
        <w:rPr>
          <w:rFonts w:ascii="Times New Roman" w:hAnsi="Times New Roman"/>
          <w:bCs/>
          <w:sz w:val="28"/>
          <w:szCs w:val="28"/>
        </w:rPr>
        <w:t xml:space="preserve"> мероприятий;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подготовка районов размещения эвакуируемого населения, мест хранения материальных и культурных ценностей;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подготовка транспортных сре</w:t>
      </w:r>
      <w:proofErr w:type="gramStart"/>
      <w:r w:rsidRPr="00D11D1A">
        <w:rPr>
          <w:rFonts w:ascii="Times New Roman" w:hAnsi="Times New Roman"/>
          <w:bCs/>
          <w:sz w:val="28"/>
          <w:szCs w:val="28"/>
        </w:rPr>
        <w:t>дств дл</w:t>
      </w:r>
      <w:proofErr w:type="gramEnd"/>
      <w:r w:rsidRPr="00D11D1A">
        <w:rPr>
          <w:rFonts w:ascii="Times New Roman" w:hAnsi="Times New Roman"/>
          <w:bCs/>
          <w:sz w:val="28"/>
          <w:szCs w:val="28"/>
        </w:rPr>
        <w:t xml:space="preserve">я обеспечения проведения </w:t>
      </w:r>
      <w:proofErr w:type="spellStart"/>
      <w:r w:rsidRPr="00D11D1A">
        <w:rPr>
          <w:rFonts w:ascii="Times New Roman" w:hAnsi="Times New Roman"/>
          <w:bCs/>
          <w:sz w:val="28"/>
          <w:szCs w:val="28"/>
        </w:rPr>
        <w:t>эвакомероприятий</w:t>
      </w:r>
      <w:proofErr w:type="spellEnd"/>
      <w:r w:rsidRPr="00D11D1A">
        <w:rPr>
          <w:rFonts w:ascii="Times New Roman" w:hAnsi="Times New Roman"/>
          <w:bCs/>
          <w:sz w:val="28"/>
          <w:szCs w:val="28"/>
        </w:rPr>
        <w:t>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- создание, подготовка и организация деятельности </w:t>
      </w:r>
      <w:proofErr w:type="spellStart"/>
      <w:r w:rsidRPr="00D11D1A">
        <w:rPr>
          <w:rFonts w:ascii="Times New Roman" w:hAnsi="Times New Roman"/>
          <w:bCs/>
          <w:sz w:val="28"/>
          <w:szCs w:val="28"/>
        </w:rPr>
        <w:t>эвакоприемных</w:t>
      </w:r>
      <w:proofErr w:type="spellEnd"/>
      <w:r w:rsidRPr="00D11D1A">
        <w:rPr>
          <w:rFonts w:ascii="Times New Roman" w:hAnsi="Times New Roman"/>
          <w:bCs/>
          <w:sz w:val="28"/>
          <w:szCs w:val="28"/>
        </w:rPr>
        <w:t xml:space="preserve"> органов.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1.4. По предоставлению населению убежищ и средств индивидуальной защиты: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строительство новых, поддержание в состоянии постоянной готовности к использованию по предназначению, эксплуатационно-техническое обслуживание и модернизация существующих защитных сооружений гражданской обороны и их систем жизнеобеспечения;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обеспечение укрытия установленных категорий населения в защитных сооружениях гражданской обороны;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накопление, хранение, использование по предназначению средств индивидуальной защиты;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lastRenderedPageBreak/>
        <w:t>- 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1.5. </w:t>
      </w:r>
      <w:proofErr w:type="gramStart"/>
      <w:r w:rsidRPr="00D11D1A">
        <w:rPr>
          <w:rFonts w:ascii="Times New Roman" w:hAnsi="Times New Roman"/>
          <w:bCs/>
          <w:sz w:val="28"/>
          <w:szCs w:val="28"/>
        </w:rPr>
        <w:t>По световой и другим видам маскировки:</w:t>
      </w:r>
      <w:proofErr w:type="gramEnd"/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определение перечня объектов, подлежащих маскировке;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разработка планов комплексной маскировки организаций, отнесенных к категориям по гражданской обороне;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D11D1A">
        <w:rPr>
          <w:rFonts w:ascii="Times New Roman" w:hAnsi="Times New Roman"/>
          <w:bCs/>
          <w:sz w:val="28"/>
          <w:szCs w:val="28"/>
        </w:rPr>
        <w:t>- создание и поддержание в состоянии постоянной готовности к исполнению по предназначению запасов материально – технических средств, необходимых для проведения мероприятий по световой и другим видам маскировки;</w:t>
      </w:r>
      <w:proofErr w:type="gramEnd"/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проведение инженерно-технических мероприятий по уменьшению демаскирующих признаков организаций, отнесенных к категориям по гражданской обороне.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1.6. По проведению аварийно-спасательных работ в случае возникновения опасностей для населения при военных </w:t>
      </w:r>
      <w:r>
        <w:rPr>
          <w:rFonts w:ascii="Times New Roman" w:hAnsi="Times New Roman"/>
          <w:bCs/>
          <w:sz w:val="28"/>
          <w:szCs w:val="28"/>
        </w:rPr>
        <w:t>конфликтах</w:t>
      </w:r>
      <w:r w:rsidRPr="00D11D1A">
        <w:rPr>
          <w:rFonts w:ascii="Times New Roman" w:hAnsi="Times New Roman"/>
          <w:bCs/>
          <w:sz w:val="28"/>
          <w:szCs w:val="28"/>
        </w:rPr>
        <w:t xml:space="preserve"> или </w:t>
      </w:r>
      <w:proofErr w:type="gramStart"/>
      <w:r w:rsidRPr="00D11D1A">
        <w:rPr>
          <w:rFonts w:ascii="Times New Roman" w:hAnsi="Times New Roman"/>
          <w:bCs/>
          <w:sz w:val="28"/>
          <w:szCs w:val="28"/>
        </w:rPr>
        <w:t>в следствии</w:t>
      </w:r>
      <w:proofErr w:type="gramEnd"/>
      <w:r w:rsidRPr="00D11D1A">
        <w:rPr>
          <w:rFonts w:ascii="Times New Roman" w:hAnsi="Times New Roman"/>
          <w:bCs/>
          <w:sz w:val="28"/>
          <w:szCs w:val="28"/>
        </w:rPr>
        <w:t xml:space="preserve"> этих </w:t>
      </w:r>
      <w:r>
        <w:rPr>
          <w:rFonts w:ascii="Times New Roman" w:hAnsi="Times New Roman"/>
          <w:bCs/>
          <w:sz w:val="28"/>
          <w:szCs w:val="28"/>
        </w:rPr>
        <w:t>конфликтов</w:t>
      </w:r>
      <w:r w:rsidRPr="00D11D1A">
        <w:rPr>
          <w:rFonts w:ascii="Times New Roman" w:hAnsi="Times New Roman"/>
          <w:bCs/>
          <w:sz w:val="28"/>
          <w:szCs w:val="28"/>
        </w:rPr>
        <w:t>, а также в следствии чрезвычайных ситуаций природного и техногенного характера и террористических акций: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создание, оснащение и подготовка в области гражданской обороны аварийно – спасательных формирований и спасательных служб, а также планирование их действий;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D11D1A">
        <w:rPr>
          <w:rFonts w:ascii="Times New Roman" w:hAnsi="Times New Roman"/>
          <w:bCs/>
          <w:sz w:val="28"/>
          <w:szCs w:val="28"/>
        </w:rPr>
        <w:t>дств дл</w:t>
      </w:r>
      <w:proofErr w:type="gramEnd"/>
      <w:r w:rsidRPr="00D11D1A">
        <w:rPr>
          <w:rFonts w:ascii="Times New Roman" w:hAnsi="Times New Roman"/>
          <w:bCs/>
          <w:sz w:val="28"/>
          <w:szCs w:val="28"/>
        </w:rPr>
        <w:t>я всестороннего обеспечения аварийно-спасательных и других неотложных работ;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организация взаимодействия сил гражданской обороны с частями и подразделениями Вооруженных сил Российской Федерации, другими войсками, воинскими формированиями и органами, а также специальными формированиями, создаваемыми в военное время.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1.7. По первоочередному обеспечению населения, пострадавшего при военных </w:t>
      </w:r>
      <w:r>
        <w:rPr>
          <w:rFonts w:ascii="Times New Roman" w:hAnsi="Times New Roman"/>
          <w:bCs/>
          <w:sz w:val="28"/>
          <w:szCs w:val="28"/>
        </w:rPr>
        <w:t>конфликтах</w:t>
      </w:r>
      <w:r w:rsidRPr="00D11D1A">
        <w:rPr>
          <w:rFonts w:ascii="Times New Roman" w:hAnsi="Times New Roman"/>
          <w:bCs/>
          <w:sz w:val="28"/>
          <w:szCs w:val="28"/>
        </w:rPr>
        <w:t xml:space="preserve"> или вследствие этих </w:t>
      </w:r>
      <w:r>
        <w:rPr>
          <w:rFonts w:ascii="Times New Roman" w:hAnsi="Times New Roman"/>
          <w:bCs/>
          <w:sz w:val="28"/>
          <w:szCs w:val="28"/>
        </w:rPr>
        <w:t>конфликтов</w:t>
      </w:r>
      <w:r w:rsidRPr="00D11D1A">
        <w:rPr>
          <w:rFonts w:ascii="Times New Roman" w:hAnsi="Times New Roman"/>
          <w:bCs/>
          <w:sz w:val="28"/>
          <w:szCs w:val="28"/>
        </w:rPr>
        <w:t>, в том числе медицинскому обслуживанию, включая оказание первой медицинской помощи, срочному предоставлению жилья и принятию других необходимых мер: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планирование и организация основных видов жизнеобеспечения населения;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снабжение населения продовольственными и непродовольственными товарами;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проведение санитарно-гигиенических и противоэпидемических мероприятий или вследствие этих действий;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проведение лечебно – эвакуационных мероприятий;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подготовка</w:t>
      </w:r>
      <w:r w:rsidRPr="00D11D1A">
        <w:rPr>
          <w:rFonts w:ascii="Times New Roman" w:hAnsi="Times New Roman"/>
          <w:bCs/>
          <w:sz w:val="28"/>
          <w:szCs w:val="28"/>
        </w:rPr>
        <w:t xml:space="preserve"> необходимой лечебной базы в загородной зоне</w:t>
      </w:r>
      <w:r>
        <w:rPr>
          <w:rFonts w:ascii="Times New Roman" w:hAnsi="Times New Roman"/>
          <w:bCs/>
          <w:sz w:val="28"/>
          <w:szCs w:val="28"/>
        </w:rPr>
        <w:t xml:space="preserve"> и обеспечение </w:t>
      </w:r>
      <w:r w:rsidRPr="00D11D1A">
        <w:rPr>
          <w:rFonts w:ascii="Times New Roman" w:hAnsi="Times New Roman"/>
          <w:bCs/>
          <w:sz w:val="28"/>
          <w:szCs w:val="28"/>
        </w:rPr>
        <w:t xml:space="preserve">ее </w:t>
      </w:r>
      <w:proofErr w:type="spellStart"/>
      <w:r w:rsidRPr="00D11D1A">
        <w:rPr>
          <w:rFonts w:ascii="Times New Roman" w:hAnsi="Times New Roman"/>
          <w:bCs/>
          <w:sz w:val="28"/>
          <w:szCs w:val="28"/>
        </w:rPr>
        <w:t>энерго</w:t>
      </w:r>
      <w:proofErr w:type="spellEnd"/>
      <w:r w:rsidRPr="00D11D1A">
        <w:rPr>
          <w:rFonts w:ascii="Times New Roman" w:hAnsi="Times New Roman"/>
          <w:bCs/>
          <w:sz w:val="28"/>
          <w:szCs w:val="28"/>
        </w:rPr>
        <w:t xml:space="preserve"> – и водоснабжени</w:t>
      </w:r>
      <w:r>
        <w:rPr>
          <w:rFonts w:ascii="Times New Roman" w:hAnsi="Times New Roman"/>
          <w:bCs/>
          <w:sz w:val="28"/>
          <w:szCs w:val="28"/>
        </w:rPr>
        <w:t>ем</w:t>
      </w:r>
      <w:r w:rsidRPr="00D11D1A">
        <w:rPr>
          <w:rFonts w:ascii="Times New Roman" w:hAnsi="Times New Roman"/>
          <w:bCs/>
          <w:sz w:val="28"/>
          <w:szCs w:val="28"/>
        </w:rPr>
        <w:t>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lastRenderedPageBreak/>
        <w:t>- организация оказания населению всех видов медицинской помощи;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определение численности населения, оставшегося без жилья;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размещение пост</w:t>
      </w:r>
      <w:r>
        <w:rPr>
          <w:rFonts w:ascii="Times New Roman" w:hAnsi="Times New Roman"/>
          <w:bCs/>
          <w:sz w:val="28"/>
          <w:szCs w:val="28"/>
        </w:rPr>
        <w:t xml:space="preserve">радавшего населения во </w:t>
      </w:r>
      <w:r w:rsidRPr="00D11D1A">
        <w:rPr>
          <w:rFonts w:ascii="Times New Roman" w:hAnsi="Times New Roman"/>
          <w:bCs/>
          <w:sz w:val="28"/>
          <w:szCs w:val="28"/>
        </w:rPr>
        <w:t>временных жилищах (сборных домах, палатках и т.п.), а также подселение его на площади сохранившегося жилого фонда;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предоставление населению информационно-психологической поддержки.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1.8. По </w:t>
      </w:r>
      <w:r>
        <w:rPr>
          <w:rFonts w:ascii="Times New Roman" w:hAnsi="Times New Roman"/>
          <w:bCs/>
          <w:sz w:val="28"/>
          <w:szCs w:val="28"/>
        </w:rPr>
        <w:t>профилактике</w:t>
      </w:r>
      <w:r w:rsidRPr="00D11D1A">
        <w:rPr>
          <w:rFonts w:ascii="Times New Roman" w:hAnsi="Times New Roman"/>
          <w:bCs/>
          <w:sz w:val="28"/>
          <w:szCs w:val="28"/>
        </w:rPr>
        <w:t xml:space="preserve"> пожар</w:t>
      </w:r>
      <w:r>
        <w:rPr>
          <w:rFonts w:ascii="Times New Roman" w:hAnsi="Times New Roman"/>
          <w:bCs/>
          <w:sz w:val="28"/>
          <w:szCs w:val="28"/>
        </w:rPr>
        <w:t>ов</w:t>
      </w:r>
      <w:r w:rsidRPr="00D11D1A">
        <w:rPr>
          <w:rFonts w:ascii="Times New Roman" w:hAnsi="Times New Roman"/>
          <w:bCs/>
          <w:sz w:val="28"/>
          <w:szCs w:val="28"/>
        </w:rPr>
        <w:t>, возникающи</w:t>
      </w:r>
      <w:r>
        <w:rPr>
          <w:rFonts w:ascii="Times New Roman" w:hAnsi="Times New Roman"/>
          <w:bCs/>
          <w:sz w:val="28"/>
          <w:szCs w:val="28"/>
        </w:rPr>
        <w:t>х</w:t>
      </w:r>
      <w:r w:rsidRPr="00D11D1A">
        <w:rPr>
          <w:rFonts w:ascii="Times New Roman" w:hAnsi="Times New Roman"/>
          <w:bCs/>
          <w:sz w:val="28"/>
          <w:szCs w:val="28"/>
        </w:rPr>
        <w:t xml:space="preserve"> при военных </w:t>
      </w:r>
      <w:r>
        <w:rPr>
          <w:rFonts w:ascii="Times New Roman" w:hAnsi="Times New Roman"/>
          <w:bCs/>
          <w:sz w:val="28"/>
          <w:szCs w:val="28"/>
        </w:rPr>
        <w:t>конфликтах</w:t>
      </w:r>
      <w:r w:rsidRPr="00D11D1A">
        <w:rPr>
          <w:rFonts w:ascii="Times New Roman" w:hAnsi="Times New Roman"/>
          <w:bCs/>
          <w:sz w:val="28"/>
          <w:szCs w:val="28"/>
        </w:rPr>
        <w:t xml:space="preserve"> или вследствие этих </w:t>
      </w:r>
      <w:r>
        <w:rPr>
          <w:rFonts w:ascii="Times New Roman" w:hAnsi="Times New Roman"/>
          <w:bCs/>
          <w:sz w:val="28"/>
          <w:szCs w:val="28"/>
        </w:rPr>
        <w:t>конфликтов</w:t>
      </w:r>
      <w:r w:rsidRPr="00D11D1A">
        <w:rPr>
          <w:rFonts w:ascii="Times New Roman" w:hAnsi="Times New Roman"/>
          <w:bCs/>
          <w:sz w:val="28"/>
          <w:szCs w:val="28"/>
        </w:rPr>
        <w:t>: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необходимых противопожарных сил, их оснащение и подготовка в области гражданской обороны;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организация тушения пожаров в районах проведения аварийно-спасательных и других неотложных работ в военное время;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организация тушения пожаров в военное время на объектах, отнесенных в установленном порядке к категориям по гражданской обороне;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 - организация тушения пожаров в жилой застройке в военное время.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1.9. По обнаружению и обозначению участков местности и населенных пунктов, подвергшихся радиоактивному, химическому, биологическому и иному заражению (загрязнению):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- создание и обеспечение готовности сети наблюдения и лабораторного контроля гражданской обороны на базе организаций, расположенных на территории </w:t>
      </w:r>
      <w:r w:rsidR="000F7B2B">
        <w:rPr>
          <w:rFonts w:ascii="Times New Roman" w:hAnsi="Times New Roman"/>
          <w:bCs/>
          <w:sz w:val="28"/>
          <w:szCs w:val="28"/>
        </w:rPr>
        <w:t>Сетищенского</w:t>
      </w:r>
      <w:r w:rsidRPr="00D11D1A">
        <w:rPr>
          <w:rFonts w:ascii="Times New Roman" w:hAnsi="Times New Roman"/>
          <w:bCs/>
          <w:sz w:val="28"/>
          <w:szCs w:val="28"/>
        </w:rPr>
        <w:t xml:space="preserve"> района (независимо от организационно – правовой формы), имеющих специальное оборудование (технические средства) и подготовленных работников для решения задач по обнаружению и идентификации различных видов заражения (загрязнения);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введение режимов радиационной защиты на территориях, подвергшихся радиоактивному загрязнению;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совершенствование методов и технических средств мониторинга радиационной, химической, биологической обстановки, в том числе степени зараженности продовольствия и объектов окружающей среды радиоактивными, химическими и биологическими веществами.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1.10. По санитарной обработке населения, обеззараживанию зданий и сооружений, специальной обработке техники и территорий: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заблаговременное создание запасов дезактивирующих, дегазирующих веществ и растворов;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планирование и 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lastRenderedPageBreak/>
        <w:t xml:space="preserve">1.11. По восстановлению и поддержанию порядка в районах, пострадавших при военных </w:t>
      </w:r>
      <w:r>
        <w:rPr>
          <w:rFonts w:ascii="Times New Roman" w:hAnsi="Times New Roman"/>
          <w:bCs/>
          <w:sz w:val="28"/>
          <w:szCs w:val="28"/>
        </w:rPr>
        <w:t>конфликтах</w:t>
      </w:r>
      <w:r w:rsidRPr="00D11D1A">
        <w:rPr>
          <w:rFonts w:ascii="Times New Roman" w:hAnsi="Times New Roman"/>
          <w:bCs/>
          <w:sz w:val="28"/>
          <w:szCs w:val="28"/>
        </w:rPr>
        <w:t xml:space="preserve"> или вследствие этих </w:t>
      </w:r>
      <w:r>
        <w:rPr>
          <w:rFonts w:ascii="Times New Roman" w:hAnsi="Times New Roman"/>
          <w:bCs/>
          <w:sz w:val="28"/>
          <w:szCs w:val="28"/>
        </w:rPr>
        <w:t>конфликтов</w:t>
      </w:r>
      <w:r w:rsidRPr="00D11D1A">
        <w:rPr>
          <w:rFonts w:ascii="Times New Roman" w:hAnsi="Times New Roman"/>
          <w:bCs/>
          <w:sz w:val="28"/>
          <w:szCs w:val="28"/>
        </w:rPr>
        <w:t>, а также вследствие чрезвычайных ситуаций природного и техногенного характера и террористических акций: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и оснащение сил охраны общественного порядка, подготовка их в области гражданской обороны;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восстановление и поддержание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обеспечение беспрепятственного передвижения сил гражданской обороны для проведения аварийно – спасательных и других неотложных работ;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осуществление пропускного режима и поддержание общественного порядка в очагах поражения;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1.12. По вопросам срочного восстановления функционирования необходимых коммунальных служб в военное время: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обеспечение готовности коммунальных служб к работе в условиях военного времени, разработка планов их действий;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- создание запасов оборудования и запасных частей для ремонта поврежденных систем </w:t>
      </w:r>
      <w:proofErr w:type="spellStart"/>
      <w:r w:rsidRPr="00D11D1A">
        <w:rPr>
          <w:rFonts w:ascii="Times New Roman" w:hAnsi="Times New Roman"/>
          <w:bCs/>
          <w:sz w:val="28"/>
          <w:szCs w:val="28"/>
        </w:rPr>
        <w:t>газ</w:t>
      </w:r>
      <w:proofErr w:type="gramStart"/>
      <w:r w:rsidRPr="00D11D1A">
        <w:rPr>
          <w:rFonts w:ascii="Times New Roman" w:hAnsi="Times New Roman"/>
          <w:bCs/>
          <w:sz w:val="28"/>
          <w:szCs w:val="28"/>
        </w:rPr>
        <w:t>о</w:t>
      </w:r>
      <w:proofErr w:type="spellEnd"/>
      <w:r w:rsidRPr="00D11D1A">
        <w:rPr>
          <w:rFonts w:ascii="Times New Roman" w:hAnsi="Times New Roman"/>
          <w:bCs/>
          <w:sz w:val="28"/>
          <w:szCs w:val="28"/>
        </w:rPr>
        <w:t>-</w:t>
      </w:r>
      <w:proofErr w:type="gramEnd"/>
      <w:r w:rsidRPr="00D11D1A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11D1A">
        <w:rPr>
          <w:rFonts w:ascii="Times New Roman" w:hAnsi="Times New Roman"/>
          <w:bCs/>
          <w:sz w:val="28"/>
          <w:szCs w:val="28"/>
        </w:rPr>
        <w:t>энерго</w:t>
      </w:r>
      <w:proofErr w:type="spellEnd"/>
      <w:r w:rsidRPr="00D11D1A">
        <w:rPr>
          <w:rFonts w:ascii="Times New Roman" w:hAnsi="Times New Roman"/>
          <w:bCs/>
          <w:sz w:val="28"/>
          <w:szCs w:val="28"/>
        </w:rPr>
        <w:t>- и водоснабжения;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и подготовка резерва мобильных сре</w:t>
      </w:r>
      <w:proofErr w:type="gramStart"/>
      <w:r w:rsidRPr="00D11D1A">
        <w:rPr>
          <w:rFonts w:ascii="Times New Roman" w:hAnsi="Times New Roman"/>
          <w:bCs/>
          <w:sz w:val="28"/>
          <w:szCs w:val="28"/>
        </w:rPr>
        <w:t>дств дл</w:t>
      </w:r>
      <w:proofErr w:type="gramEnd"/>
      <w:r w:rsidRPr="00D11D1A">
        <w:rPr>
          <w:rFonts w:ascii="Times New Roman" w:hAnsi="Times New Roman"/>
          <w:bCs/>
          <w:sz w:val="28"/>
          <w:szCs w:val="28"/>
        </w:rPr>
        <w:t>я очистки, опреснения и транспортировки воды;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на водозаборах необходимых запасов реагентов, реактивов, консервантов и дезинфицирующих средств;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D11D1A">
        <w:rPr>
          <w:rFonts w:ascii="Times New Roman" w:hAnsi="Times New Roman"/>
          <w:bCs/>
          <w:sz w:val="28"/>
          <w:szCs w:val="28"/>
        </w:rPr>
        <w:t>дств дл</w:t>
      </w:r>
      <w:proofErr w:type="gramEnd"/>
      <w:r w:rsidRPr="00D11D1A">
        <w:rPr>
          <w:rFonts w:ascii="Times New Roman" w:hAnsi="Times New Roman"/>
          <w:bCs/>
          <w:sz w:val="28"/>
          <w:szCs w:val="28"/>
        </w:rPr>
        <w:t>я организации коммунального снабжения населения.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1.13. По срочному захоронению трупов в военное время: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заблаговременное, в мирное время, определение мест возможных захоронений;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создание, подготовка и обеспечение готовности сил и сре</w:t>
      </w:r>
      <w:proofErr w:type="gramStart"/>
      <w:r w:rsidRPr="00D11D1A">
        <w:rPr>
          <w:rFonts w:ascii="Times New Roman" w:hAnsi="Times New Roman"/>
          <w:bCs/>
          <w:sz w:val="28"/>
          <w:szCs w:val="28"/>
        </w:rPr>
        <w:t>дств гр</w:t>
      </w:r>
      <w:proofErr w:type="gramEnd"/>
      <w:r w:rsidRPr="00D11D1A">
        <w:rPr>
          <w:rFonts w:ascii="Times New Roman" w:hAnsi="Times New Roman"/>
          <w:bCs/>
          <w:sz w:val="28"/>
          <w:szCs w:val="28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оборудование мест погребения (захоронения) тел (остатков) погибших;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организация санитарно-эпидемиологического надзора за погребением погибших.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1.14. По разработке и осуществлению мер, направленных на сохранение объектов, </w:t>
      </w:r>
      <w:proofErr w:type="gramStart"/>
      <w:r w:rsidRPr="00D11D1A">
        <w:rPr>
          <w:rFonts w:ascii="Times New Roman" w:hAnsi="Times New Roman"/>
          <w:bCs/>
          <w:sz w:val="28"/>
          <w:szCs w:val="28"/>
        </w:rPr>
        <w:t>существенно необходимых</w:t>
      </w:r>
      <w:proofErr w:type="gramEnd"/>
      <w:r w:rsidRPr="00D11D1A">
        <w:rPr>
          <w:rFonts w:ascii="Times New Roman" w:hAnsi="Times New Roman"/>
          <w:bCs/>
          <w:sz w:val="28"/>
          <w:szCs w:val="28"/>
        </w:rPr>
        <w:t xml:space="preserve"> для устойчивого функционирования экономики и выживания населения в военное время: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lastRenderedPageBreak/>
        <w:t xml:space="preserve">- создание и организация работы в мирное время и военное время в органах местного самоуправления </w:t>
      </w:r>
      <w:r w:rsidR="000F7B2B">
        <w:rPr>
          <w:rFonts w:ascii="Times New Roman" w:hAnsi="Times New Roman"/>
          <w:bCs/>
          <w:sz w:val="28"/>
          <w:szCs w:val="28"/>
        </w:rPr>
        <w:t>Сетищенского</w:t>
      </w:r>
      <w:r w:rsidRPr="00D11D1A">
        <w:rPr>
          <w:rFonts w:ascii="Times New Roman" w:hAnsi="Times New Roman"/>
          <w:bCs/>
          <w:sz w:val="28"/>
          <w:szCs w:val="28"/>
        </w:rPr>
        <w:t xml:space="preserve"> района комиссий по выполнению устойчивости функционирования экономики и организаций;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рациональное размещение объектов экономики и инфраструктуры, а также сре</w:t>
      </w:r>
      <w:proofErr w:type="gramStart"/>
      <w:r w:rsidRPr="00D11D1A">
        <w:rPr>
          <w:rFonts w:ascii="Times New Roman" w:hAnsi="Times New Roman"/>
          <w:bCs/>
          <w:sz w:val="28"/>
          <w:szCs w:val="28"/>
        </w:rPr>
        <w:t>дств пр</w:t>
      </w:r>
      <w:proofErr w:type="gramEnd"/>
      <w:r w:rsidRPr="00D11D1A">
        <w:rPr>
          <w:rFonts w:ascii="Times New Roman" w:hAnsi="Times New Roman"/>
          <w:bCs/>
          <w:sz w:val="28"/>
          <w:szCs w:val="28"/>
        </w:rPr>
        <w:t>оизводства в соответствии с требованиями инженерно-технических мероприятий гражданской обороны;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планирование и проведение в угрожаемый период мероприятий по комплексной маскировке;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- разработка и проведение мероприятий, направленных на повышение надежности функционирования систем и источников </w:t>
      </w:r>
      <w:proofErr w:type="spellStart"/>
      <w:r w:rsidRPr="00D11D1A">
        <w:rPr>
          <w:rFonts w:ascii="Times New Roman" w:hAnsi="Times New Roman"/>
          <w:bCs/>
          <w:sz w:val="28"/>
          <w:szCs w:val="28"/>
        </w:rPr>
        <w:t>энерго</w:t>
      </w:r>
      <w:proofErr w:type="spellEnd"/>
      <w:r w:rsidRPr="00D11D1A">
        <w:rPr>
          <w:rFonts w:ascii="Times New Roman" w:hAnsi="Times New Roman"/>
          <w:bCs/>
          <w:sz w:val="28"/>
          <w:szCs w:val="28"/>
        </w:rPr>
        <w:t>- и водоснабжения;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разработка и реализация в мирное и в военное время инженерно-технических мероприятий гражданской обороны, в том числе в проектах строительства;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страхового фонда документации;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повышение эффективности защиты производственных фондов при воздействии на них современных средств поражения.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1.15. По вопросам обеспечения постоянной готовности сил и сре</w:t>
      </w:r>
      <w:proofErr w:type="gramStart"/>
      <w:r w:rsidRPr="00D11D1A">
        <w:rPr>
          <w:rFonts w:ascii="Times New Roman" w:hAnsi="Times New Roman"/>
          <w:bCs/>
          <w:sz w:val="28"/>
          <w:szCs w:val="28"/>
        </w:rPr>
        <w:t>дств гр</w:t>
      </w:r>
      <w:proofErr w:type="gramEnd"/>
      <w:r w:rsidRPr="00D11D1A">
        <w:rPr>
          <w:rFonts w:ascii="Times New Roman" w:hAnsi="Times New Roman"/>
          <w:bCs/>
          <w:sz w:val="28"/>
          <w:szCs w:val="28"/>
        </w:rPr>
        <w:t>ажданской обороны: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и оснащение сил гражданской обороны современной техникой и оборудованием;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проведение занятий по месту работы с личным составом аварийно-спасательных формирований и спасательных служб, проведение учений и тренировок по гражданской обороне;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и планирование применения группировки сил гражданской обороны;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разработка высокоэффективных технологий для проведения аварийно-спасательных и других неотложных работ;</w:t>
      </w:r>
    </w:p>
    <w:p w:rsidR="00241734" w:rsidRPr="00D11D1A" w:rsidRDefault="00241734" w:rsidP="00241734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определение порядка взаимодействия и привлечения сил и средств различных ведомств и организаций в интересах гражданской обороны, а также всестороннего обеспечения их действий.</w:t>
      </w:r>
    </w:p>
    <w:p w:rsidR="000F7B2B" w:rsidRPr="009A38F7" w:rsidRDefault="0066762F" w:rsidP="000F7B2B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D715A" w:rsidRPr="009A38F7">
        <w:rPr>
          <w:sz w:val="28"/>
          <w:szCs w:val="28"/>
        </w:rPr>
        <w:t xml:space="preserve">. </w:t>
      </w:r>
      <w:proofErr w:type="gramStart"/>
      <w:r w:rsidR="000F7B2B" w:rsidRPr="009A38F7">
        <w:rPr>
          <w:sz w:val="28"/>
          <w:szCs w:val="28"/>
        </w:rPr>
        <w:t>Контроль за</w:t>
      </w:r>
      <w:proofErr w:type="gramEnd"/>
      <w:r w:rsidR="000F7B2B" w:rsidRPr="009A38F7">
        <w:rPr>
          <w:sz w:val="28"/>
          <w:szCs w:val="28"/>
        </w:rPr>
        <w:t xml:space="preserve"> исполнением распоряжения возложить на </w:t>
      </w:r>
      <w:r w:rsidR="000F7B2B">
        <w:rPr>
          <w:sz w:val="28"/>
          <w:szCs w:val="28"/>
        </w:rPr>
        <w:t xml:space="preserve">заместителя </w:t>
      </w:r>
      <w:r w:rsidR="000F7B2B" w:rsidRPr="009A38F7">
        <w:rPr>
          <w:sz w:val="28"/>
          <w:szCs w:val="28"/>
        </w:rPr>
        <w:t>глав</w:t>
      </w:r>
      <w:r w:rsidR="000F7B2B">
        <w:rPr>
          <w:sz w:val="28"/>
          <w:szCs w:val="28"/>
        </w:rPr>
        <w:t>ы</w:t>
      </w:r>
      <w:r w:rsidR="000F7B2B" w:rsidRPr="009A38F7">
        <w:rPr>
          <w:sz w:val="28"/>
          <w:szCs w:val="28"/>
        </w:rPr>
        <w:t xml:space="preserve"> администрации </w:t>
      </w:r>
      <w:r w:rsidR="000F7B2B">
        <w:rPr>
          <w:sz w:val="28"/>
          <w:szCs w:val="28"/>
        </w:rPr>
        <w:t>Сетищенского</w:t>
      </w:r>
      <w:r w:rsidR="000F7B2B" w:rsidRPr="009A38F7">
        <w:rPr>
          <w:sz w:val="28"/>
          <w:szCs w:val="28"/>
        </w:rPr>
        <w:t xml:space="preserve"> сельского поселения </w:t>
      </w:r>
      <w:r w:rsidR="000F7B2B">
        <w:rPr>
          <w:sz w:val="28"/>
          <w:szCs w:val="28"/>
        </w:rPr>
        <w:t>Алексееву О.Н.</w:t>
      </w:r>
    </w:p>
    <w:p w:rsidR="000F7B2B" w:rsidRPr="00877CCD" w:rsidRDefault="000F7B2B" w:rsidP="000F7B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7B2B" w:rsidRDefault="00913C84" w:rsidP="000F7B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3653790</wp:posOffset>
            </wp:positionH>
            <wp:positionV relativeFrom="paragraph">
              <wp:posOffset>7620</wp:posOffset>
            </wp:positionV>
            <wp:extent cx="514350" cy="53340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F7B2B">
        <w:rPr>
          <w:rFonts w:ascii="Times New Roman" w:hAnsi="Times New Roman" w:cs="Times New Roman"/>
          <w:b/>
          <w:bCs/>
          <w:sz w:val="28"/>
          <w:szCs w:val="28"/>
        </w:rPr>
        <w:t>Заместитель главы администрации</w:t>
      </w:r>
    </w:p>
    <w:p w:rsidR="000F7B2B" w:rsidRDefault="000F7B2B" w:rsidP="00913C84">
      <w:pPr>
        <w:tabs>
          <w:tab w:val="left" w:pos="5940"/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Сетищенского 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13C84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О.Алексеева</w:t>
      </w:r>
    </w:p>
    <w:sectPr w:rsidR="000F7B2B" w:rsidSect="000F1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41A4"/>
    <w:multiLevelType w:val="hybridMultilevel"/>
    <w:tmpl w:val="01DCA5FA"/>
    <w:lvl w:ilvl="0" w:tplc="0BB8FE5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7CCD"/>
    <w:rsid w:val="000B7970"/>
    <w:rsid w:val="000D759F"/>
    <w:rsid w:val="000F101A"/>
    <w:rsid w:val="000F7B2B"/>
    <w:rsid w:val="001B0E47"/>
    <w:rsid w:val="00241734"/>
    <w:rsid w:val="004B4887"/>
    <w:rsid w:val="005A36BC"/>
    <w:rsid w:val="005B10BF"/>
    <w:rsid w:val="00625F72"/>
    <w:rsid w:val="0066762F"/>
    <w:rsid w:val="007338E3"/>
    <w:rsid w:val="00877CCD"/>
    <w:rsid w:val="00894F8A"/>
    <w:rsid w:val="008D715A"/>
    <w:rsid w:val="00913C84"/>
    <w:rsid w:val="0095573F"/>
    <w:rsid w:val="00974DA6"/>
    <w:rsid w:val="009C0E6C"/>
    <w:rsid w:val="00A90694"/>
    <w:rsid w:val="00AB0D7C"/>
    <w:rsid w:val="00B21030"/>
    <w:rsid w:val="00B822BC"/>
    <w:rsid w:val="00BA5257"/>
    <w:rsid w:val="00CD1A00"/>
    <w:rsid w:val="00D4071A"/>
    <w:rsid w:val="00E045E1"/>
    <w:rsid w:val="00E56955"/>
    <w:rsid w:val="00F46A29"/>
    <w:rsid w:val="00FA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877CCD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877CCD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877CC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877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77CCD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877CCD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7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CC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77CCD"/>
    <w:pPr>
      <w:spacing w:after="0" w:line="240" w:lineRule="auto"/>
      <w:ind w:left="851" w:firstLine="709"/>
      <w:jc w:val="center"/>
    </w:pPr>
    <w:rPr>
      <w:rFonts w:eastAsia="Times New Roman" w:cs="Times New Roman"/>
      <w:lang w:eastAsia="en-US"/>
    </w:rPr>
  </w:style>
  <w:style w:type="character" w:customStyle="1" w:styleId="FontStyle16">
    <w:name w:val="Font Style16"/>
    <w:uiPriority w:val="99"/>
    <w:rsid w:val="00877CCD"/>
    <w:rPr>
      <w:rFonts w:ascii="Times New Roman" w:hAnsi="Times New Roman"/>
      <w:sz w:val="26"/>
    </w:rPr>
  </w:style>
  <w:style w:type="paragraph" w:styleId="a6">
    <w:name w:val="Body Text Indent"/>
    <w:basedOn w:val="a"/>
    <w:link w:val="a7"/>
    <w:rsid w:val="008D715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8D715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0D759F"/>
    <w:pPr>
      <w:ind w:left="720"/>
      <w:contextualSpacing/>
    </w:pPr>
  </w:style>
  <w:style w:type="character" w:customStyle="1" w:styleId="FontStyle41">
    <w:name w:val="Font Style41"/>
    <w:rsid w:val="0024173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1972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2016-08-15T12:57:00Z</cp:lastPrinted>
  <dcterms:created xsi:type="dcterms:W3CDTF">2016-08-05T14:57:00Z</dcterms:created>
  <dcterms:modified xsi:type="dcterms:W3CDTF">2016-08-29T14:06:00Z</dcterms:modified>
</cp:coreProperties>
</file>