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92" w:rsidRPr="0008298A" w:rsidRDefault="00C81292" w:rsidP="0008298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08298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8298A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C81292" w:rsidRPr="0008298A" w:rsidRDefault="00C81292" w:rsidP="0008298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0829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298A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C81292" w:rsidRPr="0008298A" w:rsidRDefault="00C81292" w:rsidP="0008298A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C81292" w:rsidRPr="0008298A" w:rsidRDefault="00C81292" w:rsidP="0008298A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292" w:rsidRPr="0008298A" w:rsidRDefault="00C81292" w:rsidP="0008298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C81292" w:rsidRPr="0008298A" w:rsidRDefault="0008298A" w:rsidP="0008298A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="00C81292" w:rsidRPr="000829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81292" w:rsidRPr="0008298A" w:rsidRDefault="00C81292" w:rsidP="0008298A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292" w:rsidRPr="0008298A" w:rsidRDefault="00C81292" w:rsidP="0008298A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292" w:rsidRPr="0008298A" w:rsidRDefault="00C81292" w:rsidP="0008298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29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298A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81292" w:rsidRPr="0008298A" w:rsidRDefault="00C81292" w:rsidP="0008298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292" w:rsidRPr="0008298A" w:rsidRDefault="00C81292" w:rsidP="0008298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292" w:rsidRPr="0008298A" w:rsidRDefault="0008298A" w:rsidP="0008298A">
      <w:pPr>
        <w:tabs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81292" w:rsidRPr="0008298A">
        <w:rPr>
          <w:rFonts w:ascii="Times New Roman" w:hAnsi="Times New Roman" w:cs="Times New Roman"/>
          <w:sz w:val="28"/>
          <w:szCs w:val="28"/>
        </w:rPr>
        <w:t xml:space="preserve"> марта 2018 года                                              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C81292" w:rsidRPr="0008298A" w:rsidRDefault="00C81292" w:rsidP="0008298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292" w:rsidRPr="0008298A" w:rsidRDefault="00C81292" w:rsidP="0008298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292" w:rsidRPr="0008298A" w:rsidRDefault="00C81292" w:rsidP="000829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298A">
        <w:rPr>
          <w:rFonts w:ascii="Times New Roman" w:hAnsi="Times New Roman" w:cs="Times New Roman"/>
          <w:b/>
          <w:sz w:val="28"/>
          <w:szCs w:val="28"/>
        </w:rPr>
        <w:t>Об отчете председателя земского собрания</w:t>
      </w:r>
    </w:p>
    <w:p w:rsidR="0008298A" w:rsidRDefault="0008298A" w:rsidP="000829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C81292" w:rsidRPr="000829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</w:t>
      </w:r>
    </w:p>
    <w:p w:rsidR="00C81292" w:rsidRPr="0008298A" w:rsidRDefault="00C81292" w:rsidP="000829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298A">
        <w:rPr>
          <w:rFonts w:ascii="Times New Roman" w:hAnsi="Times New Roman" w:cs="Times New Roman"/>
          <w:b/>
          <w:sz w:val="28"/>
          <w:szCs w:val="28"/>
        </w:rPr>
        <w:t>деятельности земского собрания</w:t>
      </w:r>
      <w:r w:rsidR="00082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98A"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C81292" w:rsidRPr="0008298A" w:rsidRDefault="00C81292" w:rsidP="000829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1292" w:rsidRPr="0008298A" w:rsidRDefault="00C81292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08298A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08298A">
        <w:rPr>
          <w:rFonts w:ascii="Times New Roman" w:hAnsi="Times New Roman" w:cs="Times New Roman"/>
          <w:sz w:val="28"/>
          <w:szCs w:val="28"/>
        </w:rPr>
        <w:t xml:space="preserve"> сельского поселения и заслушав отчет председателя земского собрания </w:t>
      </w:r>
      <w:r w:rsidR="0008298A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08298A">
        <w:rPr>
          <w:rFonts w:ascii="Times New Roman" w:hAnsi="Times New Roman" w:cs="Times New Roman"/>
          <w:sz w:val="28"/>
          <w:szCs w:val="28"/>
        </w:rPr>
        <w:t xml:space="preserve"> сельского поселения земское собрание </w:t>
      </w:r>
      <w:r w:rsidR="0008298A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0829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08298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8298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8298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8298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8298A">
        <w:rPr>
          <w:rFonts w:ascii="Times New Roman" w:hAnsi="Times New Roman" w:cs="Times New Roman"/>
          <w:b/>
          <w:sz w:val="28"/>
          <w:szCs w:val="28"/>
        </w:rPr>
        <w:t>ло</w:t>
      </w:r>
      <w:proofErr w:type="spellEnd"/>
      <w:r w:rsidRPr="0008298A">
        <w:rPr>
          <w:rFonts w:ascii="Times New Roman" w:hAnsi="Times New Roman" w:cs="Times New Roman"/>
          <w:b/>
          <w:sz w:val="28"/>
          <w:szCs w:val="28"/>
        </w:rPr>
        <w:t>:</w:t>
      </w:r>
    </w:p>
    <w:p w:rsidR="00C81292" w:rsidRPr="0008298A" w:rsidRDefault="00C81292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 xml:space="preserve">1. Отчет председателя земского собрания </w:t>
      </w:r>
      <w:r w:rsidR="0008298A">
        <w:rPr>
          <w:rFonts w:ascii="Times New Roman" w:hAnsi="Times New Roman" w:cs="Times New Roman"/>
          <w:sz w:val="28"/>
          <w:szCs w:val="28"/>
        </w:rPr>
        <w:t>Сетищенского</w:t>
      </w:r>
      <w:r w:rsidRPr="0008298A">
        <w:rPr>
          <w:rFonts w:ascii="Times New Roman" w:hAnsi="Times New Roman" w:cs="Times New Roman"/>
          <w:sz w:val="28"/>
          <w:szCs w:val="28"/>
        </w:rPr>
        <w:t xml:space="preserve"> сельского поселения о деятельности земского собрания в 2017 году принять к сведению (прилагается).</w:t>
      </w:r>
    </w:p>
    <w:p w:rsidR="0008298A" w:rsidRPr="00E523FD" w:rsidRDefault="0008298A" w:rsidP="0008298A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523FD">
        <w:rPr>
          <w:rFonts w:ascii="Times New Roman" w:hAnsi="Times New Roman"/>
          <w:sz w:val="28"/>
          <w:szCs w:val="28"/>
        </w:rPr>
        <w:t>Главе Сетищенского сельского поселения (</w:t>
      </w:r>
      <w:proofErr w:type="spellStart"/>
      <w:r w:rsidRPr="00E523FD">
        <w:rPr>
          <w:rFonts w:ascii="Times New Roman" w:hAnsi="Times New Roman"/>
          <w:sz w:val="28"/>
          <w:szCs w:val="28"/>
        </w:rPr>
        <w:t>Карепиной</w:t>
      </w:r>
      <w:proofErr w:type="spellEnd"/>
      <w:r w:rsidRPr="00E523FD">
        <w:rPr>
          <w:rFonts w:ascii="Times New Roman" w:hAnsi="Times New Roman"/>
          <w:sz w:val="28"/>
          <w:szCs w:val="28"/>
        </w:rPr>
        <w:t xml:space="preserve"> Л.В.) обнародовать настоящее решение путем вывешивания в общедоступных местах: Сетищенской сельской библиотеке, </w:t>
      </w:r>
      <w:proofErr w:type="spellStart"/>
      <w:r w:rsidRPr="00E523FD">
        <w:rPr>
          <w:rFonts w:ascii="Times New Roman" w:hAnsi="Times New Roman"/>
          <w:sz w:val="28"/>
          <w:szCs w:val="28"/>
        </w:rPr>
        <w:t>Сетищенском</w:t>
      </w:r>
      <w:proofErr w:type="spellEnd"/>
      <w:r w:rsidRPr="00E523FD">
        <w:rPr>
          <w:rFonts w:ascii="Times New Roman" w:hAnsi="Times New Roman"/>
          <w:sz w:val="28"/>
          <w:szCs w:val="28"/>
        </w:rPr>
        <w:t xml:space="preserve"> модельном Доме культуры, Сетищенской основной школе </w:t>
      </w:r>
      <w:r w:rsidRPr="00E523FD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Сетищенского сельского поселения по адресу: </w:t>
      </w:r>
      <w:r w:rsidRPr="00E523FD">
        <w:rPr>
          <w:rFonts w:ascii="Times New Roman" w:hAnsi="Times New Roman"/>
          <w:sz w:val="28"/>
          <w:szCs w:val="28"/>
        </w:rPr>
        <w:t xml:space="preserve"> </w:t>
      </w:r>
      <w:r w:rsidRPr="00E523FD">
        <w:rPr>
          <w:rFonts w:ascii="Times New Roman" w:hAnsi="Times New Roman"/>
          <w:sz w:val="28"/>
          <w:szCs w:val="28"/>
          <w:lang w:val="en-US"/>
        </w:rPr>
        <w:t>http</w:t>
      </w:r>
      <w:r w:rsidRPr="00E523FD">
        <w:rPr>
          <w:rFonts w:ascii="Times New Roman" w:hAnsi="Times New Roman"/>
          <w:sz w:val="28"/>
          <w:szCs w:val="28"/>
        </w:rPr>
        <w:t>:</w:t>
      </w:r>
      <w:r w:rsidRPr="00E523F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E523FD">
        <w:rPr>
          <w:rFonts w:ascii="Times New Roman" w:hAnsi="Times New Roman"/>
          <w:sz w:val="28"/>
          <w:szCs w:val="28"/>
          <w:lang w:val="en-US"/>
        </w:rPr>
        <w:t>setiche</w:t>
      </w:r>
      <w:proofErr w:type="spellEnd"/>
      <w:r w:rsidRPr="00E523FD">
        <w:rPr>
          <w:rFonts w:ascii="Times New Roman" w:hAnsi="Times New Roman"/>
          <w:sz w:val="28"/>
          <w:szCs w:val="28"/>
        </w:rPr>
        <w:t>.</w:t>
      </w:r>
      <w:proofErr w:type="spellStart"/>
      <w:r w:rsidRPr="00E523FD">
        <w:rPr>
          <w:rFonts w:ascii="Times New Roman" w:hAnsi="Times New Roman"/>
          <w:sz w:val="28"/>
          <w:szCs w:val="28"/>
        </w:rPr>
        <w:t>kraadm.ru</w:t>
      </w:r>
      <w:proofErr w:type="spellEnd"/>
      <w:r w:rsidRPr="00E523FD">
        <w:rPr>
          <w:rFonts w:ascii="Times New Roman" w:hAnsi="Times New Roman"/>
          <w:sz w:val="28"/>
          <w:szCs w:val="28"/>
        </w:rPr>
        <w:t>.</w:t>
      </w:r>
    </w:p>
    <w:p w:rsidR="0008298A" w:rsidRPr="0008298A" w:rsidRDefault="0008298A" w:rsidP="00082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08298A">
        <w:rPr>
          <w:rFonts w:ascii="Times New Roman" w:hAnsi="Times New Roman" w:cs="Times New Roman"/>
          <w:sz w:val="26"/>
          <w:szCs w:val="26"/>
        </w:rPr>
        <w:t>3</w:t>
      </w:r>
      <w:r w:rsidRPr="000829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29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298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Сетищенского сельского поселения (</w:t>
      </w:r>
      <w:proofErr w:type="spellStart"/>
      <w:r w:rsidRPr="0008298A"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 w:rsidRPr="0008298A">
        <w:rPr>
          <w:rFonts w:ascii="Times New Roman" w:hAnsi="Times New Roman" w:cs="Times New Roman"/>
          <w:sz w:val="28"/>
          <w:szCs w:val="28"/>
        </w:rPr>
        <w:t xml:space="preserve"> Л.В.) </w:t>
      </w:r>
    </w:p>
    <w:p w:rsidR="0008298A" w:rsidRPr="0008298A" w:rsidRDefault="0008298A" w:rsidP="000829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1292" w:rsidRPr="0008298A" w:rsidRDefault="008C08D1" w:rsidP="00082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1419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292" w:rsidRPr="0008298A" w:rsidRDefault="00C81292" w:rsidP="00082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1292" w:rsidRPr="0008298A" w:rsidRDefault="00C81292" w:rsidP="000829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1292" w:rsidRPr="0008298A" w:rsidRDefault="00C81292" w:rsidP="000829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к решению земского собрания</w:t>
      </w:r>
    </w:p>
    <w:p w:rsidR="00C81292" w:rsidRPr="0008298A" w:rsidRDefault="0008298A" w:rsidP="000829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="00C81292" w:rsidRPr="000829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1292" w:rsidRPr="0008298A" w:rsidRDefault="00C81292" w:rsidP="000829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298A">
        <w:rPr>
          <w:rFonts w:ascii="Times New Roman" w:hAnsi="Times New Roman" w:cs="Times New Roman"/>
          <w:sz w:val="28"/>
          <w:szCs w:val="28"/>
        </w:rPr>
        <w:t>от «</w:t>
      </w:r>
      <w:r w:rsidR="0008298A">
        <w:rPr>
          <w:rFonts w:ascii="Times New Roman" w:hAnsi="Times New Roman" w:cs="Times New Roman"/>
          <w:sz w:val="28"/>
          <w:szCs w:val="28"/>
        </w:rPr>
        <w:t>30</w:t>
      </w:r>
      <w:r w:rsidRPr="0008298A">
        <w:rPr>
          <w:rFonts w:ascii="Times New Roman" w:hAnsi="Times New Roman" w:cs="Times New Roman"/>
          <w:sz w:val="28"/>
          <w:szCs w:val="28"/>
        </w:rPr>
        <w:t xml:space="preserve"> » марта 2018 г. № 3</w:t>
      </w:r>
      <w:r w:rsidR="0008298A">
        <w:rPr>
          <w:rFonts w:ascii="Times New Roman" w:hAnsi="Times New Roman" w:cs="Times New Roman"/>
          <w:sz w:val="28"/>
          <w:szCs w:val="28"/>
        </w:rPr>
        <w:t>00</w:t>
      </w:r>
    </w:p>
    <w:p w:rsidR="00C81292" w:rsidRPr="0008298A" w:rsidRDefault="00C81292" w:rsidP="000829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1292" w:rsidRPr="0008298A" w:rsidRDefault="00C81292" w:rsidP="00082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8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81292" w:rsidRPr="0008298A" w:rsidRDefault="00C81292" w:rsidP="00082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8A">
        <w:rPr>
          <w:rFonts w:ascii="Times New Roman" w:hAnsi="Times New Roman" w:cs="Times New Roman"/>
          <w:b/>
          <w:sz w:val="28"/>
          <w:szCs w:val="28"/>
        </w:rPr>
        <w:t xml:space="preserve">председателя земского собрания </w:t>
      </w:r>
      <w:r w:rsidR="0008298A"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Pr="0008298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81292" w:rsidRPr="0008298A" w:rsidRDefault="00C81292" w:rsidP="00082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8A">
        <w:rPr>
          <w:rFonts w:ascii="Times New Roman" w:hAnsi="Times New Roman" w:cs="Times New Roman"/>
          <w:b/>
          <w:sz w:val="28"/>
          <w:szCs w:val="28"/>
        </w:rPr>
        <w:t>о деятельности земского собрания в 2017 году</w:t>
      </w:r>
    </w:p>
    <w:p w:rsidR="0008298A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31ADC">
        <w:rPr>
          <w:sz w:val="28"/>
          <w:szCs w:val="28"/>
        </w:rPr>
        <w:t xml:space="preserve">Представительный орган муниципального образования </w:t>
      </w:r>
      <w:r>
        <w:rPr>
          <w:sz w:val="28"/>
          <w:szCs w:val="28"/>
        </w:rPr>
        <w:t>Сетищен</w:t>
      </w:r>
      <w:r w:rsidRPr="00F31ADC">
        <w:rPr>
          <w:sz w:val="28"/>
          <w:szCs w:val="28"/>
        </w:rPr>
        <w:t>ского сельского посе</w:t>
      </w:r>
      <w:r>
        <w:rPr>
          <w:sz w:val="28"/>
          <w:szCs w:val="28"/>
        </w:rPr>
        <w:t xml:space="preserve">ления </w:t>
      </w:r>
      <w:r w:rsidRPr="00F31ADC">
        <w:rPr>
          <w:sz w:val="28"/>
          <w:szCs w:val="28"/>
        </w:rPr>
        <w:t xml:space="preserve">– Земское собрание </w:t>
      </w:r>
      <w:r>
        <w:rPr>
          <w:sz w:val="28"/>
          <w:szCs w:val="28"/>
        </w:rPr>
        <w:t>Сетищен</w:t>
      </w:r>
      <w:r w:rsidRPr="00F31ADC">
        <w:rPr>
          <w:sz w:val="28"/>
          <w:szCs w:val="28"/>
        </w:rPr>
        <w:t>ского сельского посе</w:t>
      </w:r>
      <w:r>
        <w:rPr>
          <w:sz w:val="28"/>
          <w:szCs w:val="28"/>
        </w:rPr>
        <w:t>ления  (далее земское собрание)</w:t>
      </w:r>
      <w:r w:rsidRPr="00F31ADC">
        <w:rPr>
          <w:sz w:val="28"/>
          <w:szCs w:val="28"/>
        </w:rPr>
        <w:t xml:space="preserve">. </w:t>
      </w:r>
    </w:p>
    <w:p w:rsidR="0008298A" w:rsidRPr="00F31ADC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F31ADC">
        <w:rPr>
          <w:sz w:val="28"/>
          <w:szCs w:val="28"/>
        </w:rPr>
        <w:t>8 сентября 2013 года</w:t>
      </w:r>
      <w:r>
        <w:rPr>
          <w:sz w:val="28"/>
          <w:szCs w:val="28"/>
        </w:rPr>
        <w:t xml:space="preserve"> на выборах местного самоуправления сельского поселения</w:t>
      </w:r>
      <w:r w:rsidRPr="00F31ADC">
        <w:rPr>
          <w:sz w:val="28"/>
          <w:szCs w:val="28"/>
        </w:rPr>
        <w:t xml:space="preserve"> при тайном голосовании по мажоритарной избирательной системе по одномандатному избирательному округу сроком на 5 (пять) лет был избран депутатский корпус третьего созыва в количестве </w:t>
      </w:r>
      <w:r>
        <w:rPr>
          <w:sz w:val="28"/>
          <w:szCs w:val="28"/>
        </w:rPr>
        <w:t>10</w:t>
      </w:r>
      <w:r w:rsidRPr="00F31ADC">
        <w:rPr>
          <w:sz w:val="28"/>
          <w:szCs w:val="28"/>
        </w:rPr>
        <w:t xml:space="preserve"> депутатов, на основе всеобщего равного</w:t>
      </w:r>
      <w:r>
        <w:rPr>
          <w:sz w:val="28"/>
          <w:szCs w:val="28"/>
        </w:rPr>
        <w:t xml:space="preserve"> и прямого избирательного права, в настоящее время осуществляют полномочия 8 депутатов.</w:t>
      </w:r>
      <w:proofErr w:type="gramEnd"/>
    </w:p>
    <w:p w:rsidR="0008298A" w:rsidRDefault="0008298A" w:rsidP="0008298A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3B20">
        <w:rPr>
          <w:rFonts w:ascii="Times New Roman" w:eastAsia="Times New Roman" w:hAnsi="Times New Roman"/>
          <w:sz w:val="28"/>
          <w:szCs w:val="28"/>
        </w:rPr>
        <w:t xml:space="preserve">Деятельность Земского собрания Сетищенского сельского поселения </w:t>
      </w:r>
      <w:r w:rsidR="000E2E53">
        <w:rPr>
          <w:rFonts w:ascii="Times New Roman" w:eastAsia="Times New Roman" w:hAnsi="Times New Roman"/>
          <w:sz w:val="28"/>
          <w:szCs w:val="28"/>
        </w:rPr>
        <w:t>в 2017 году</w:t>
      </w:r>
      <w:proofErr w:type="gramStart"/>
      <w:r w:rsidR="000E2E53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0E2E53">
        <w:rPr>
          <w:rFonts w:ascii="Times New Roman" w:eastAsia="Times New Roman" w:hAnsi="Times New Roman"/>
          <w:sz w:val="28"/>
          <w:szCs w:val="28"/>
        </w:rPr>
        <w:t xml:space="preserve"> как и в предыдущие годы </w:t>
      </w:r>
      <w:r w:rsidRPr="000C3B20">
        <w:rPr>
          <w:rFonts w:ascii="Times New Roman" w:eastAsia="Times New Roman" w:hAnsi="Times New Roman"/>
          <w:sz w:val="28"/>
          <w:szCs w:val="28"/>
        </w:rPr>
        <w:t>организована в соответствии с</w:t>
      </w:r>
      <w:r w:rsidRPr="000C3B20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нормами федерального и регионального законодательства, </w:t>
      </w:r>
      <w:r w:rsidRPr="000C3B20">
        <w:rPr>
          <w:rFonts w:ascii="Times New Roman" w:eastAsia="Times New Roman" w:hAnsi="Times New Roman"/>
          <w:sz w:val="28"/>
          <w:szCs w:val="28"/>
        </w:rPr>
        <w:t>Уставом Сетищенского сельского поселения, Регламентом Земского собрания Сетищенского сельского поселения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74AC3">
        <w:rPr>
          <w:sz w:val="28"/>
          <w:szCs w:val="28"/>
        </w:rPr>
        <w:t xml:space="preserve"> </w:t>
      </w:r>
      <w:r w:rsidRPr="00F74AC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F74AC3">
        <w:rPr>
          <w:rFonts w:ascii="Times New Roman" w:hAnsi="Times New Roman"/>
          <w:sz w:val="28"/>
          <w:szCs w:val="28"/>
        </w:rPr>
        <w:t xml:space="preserve"> о постоянных комиссиях, в соответствии с </w:t>
      </w:r>
      <w:hyperlink r:id="rId7" w:tooltip="Календарные планы" w:history="1">
        <w:r w:rsidRPr="000E2E5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Перспективным планом</w:t>
        </w:r>
      </w:hyperlink>
      <w:r w:rsidRPr="00F31ADC">
        <w:rPr>
          <w:sz w:val="28"/>
          <w:szCs w:val="28"/>
        </w:rPr>
        <w:t xml:space="preserve"> </w:t>
      </w:r>
      <w:r w:rsidRPr="00F74AC3">
        <w:rPr>
          <w:rFonts w:ascii="Times New Roman" w:hAnsi="Times New Roman"/>
          <w:sz w:val="28"/>
          <w:szCs w:val="28"/>
        </w:rPr>
        <w:t>работы</w:t>
      </w:r>
      <w:r w:rsidRPr="00F74A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3B20">
        <w:rPr>
          <w:rFonts w:ascii="Times New Roman" w:eastAsia="Times New Roman" w:hAnsi="Times New Roman"/>
          <w:sz w:val="28"/>
          <w:szCs w:val="28"/>
        </w:rPr>
        <w:t>Земского собрания</w:t>
      </w:r>
      <w:r w:rsidRPr="00F74A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3B20">
        <w:rPr>
          <w:rFonts w:ascii="Times New Roman" w:eastAsia="Times New Roman" w:hAnsi="Times New Roman"/>
          <w:sz w:val="28"/>
          <w:szCs w:val="28"/>
        </w:rPr>
        <w:t xml:space="preserve">Сетищенского сельского поселения и направлена на дальнейшее совершенствование законотворческого процесса. </w:t>
      </w:r>
    </w:p>
    <w:p w:rsidR="0008298A" w:rsidRDefault="0008298A" w:rsidP="0008298A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734">
        <w:rPr>
          <w:rFonts w:ascii="Times New Roman" w:hAnsi="Times New Roman"/>
          <w:sz w:val="28"/>
          <w:szCs w:val="28"/>
        </w:rPr>
        <w:t>У представительного органа и исполнительного органа власти разные функции, хотя в целом вся их работа направлена именно на динамичное и последовательное развитие территории.</w:t>
      </w:r>
    </w:p>
    <w:p w:rsidR="0008298A" w:rsidRPr="001E5559" w:rsidRDefault="0008298A" w:rsidP="0008298A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hAnsi="Times New Roman"/>
          <w:sz w:val="28"/>
          <w:szCs w:val="28"/>
        </w:rPr>
      </w:pPr>
      <w:r w:rsidRPr="001E5559">
        <w:rPr>
          <w:rFonts w:ascii="Times New Roman" w:hAnsi="Times New Roman"/>
          <w:sz w:val="28"/>
          <w:szCs w:val="28"/>
        </w:rPr>
        <w:t xml:space="preserve">        Деятельность Земского собрания  в отличие от власти администрации сельского поселения  менее заметна. Однако именно Земское собрание строит нормативно-правовую платформу, на которой</w:t>
      </w:r>
      <w:r w:rsidRPr="00FA2E6D">
        <w:rPr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 xml:space="preserve">исполнительная власть возводит то, что должно улучшать и облегчать жизнь жителей села. </w:t>
      </w:r>
    </w:p>
    <w:p w:rsidR="0008298A" w:rsidRPr="00F31ADC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A2E6D">
        <w:rPr>
          <w:color w:val="000000"/>
          <w:sz w:val="28"/>
          <w:szCs w:val="28"/>
        </w:rPr>
        <w:t xml:space="preserve">          </w:t>
      </w:r>
      <w:r w:rsidRPr="00F31ADC">
        <w:rPr>
          <w:b/>
          <w:bCs/>
          <w:sz w:val="28"/>
          <w:szCs w:val="28"/>
        </w:rPr>
        <w:t>1. Создание наиболее полной системы муниципальных правовых актов (общая характеристика созданной правовой базы, основные направления правотворческой деятельности за указанный период)</w:t>
      </w:r>
    </w:p>
    <w:p w:rsidR="0008298A" w:rsidRDefault="0008298A" w:rsidP="0008298A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>Главная задача депутато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 – служение интересам избирателей. Каждый из депутатов, независимо от партийной и общественной прин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адлежности, представляет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, прежде всего, своих избирателей,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поэтому 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>обязан максимально эффективно в рамках своих депутатских полномочий отвечать за свои предвыборные обещания. Одним из принципов деятельности Земского собрания Сетищенского сельского поселения является гласность, открытость, прозрачность действий.</w:t>
      </w:r>
      <w:r w:rsidRPr="000C3B2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298A" w:rsidRDefault="0008298A" w:rsidP="00082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314DB">
        <w:rPr>
          <w:rFonts w:ascii="Times New Roman" w:hAnsi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/>
          <w:sz w:val="28"/>
          <w:szCs w:val="28"/>
        </w:rPr>
        <w:t>Сетищен</w:t>
      </w:r>
      <w:r w:rsidRPr="000314DB">
        <w:rPr>
          <w:rFonts w:ascii="Times New Roman" w:hAnsi="Times New Roman"/>
          <w:sz w:val="28"/>
          <w:szCs w:val="28"/>
        </w:rPr>
        <w:t xml:space="preserve">ского сельского поселения осуществляет свою деятельность по формированию нормативно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314DB">
        <w:rPr>
          <w:rFonts w:ascii="Times New Roman" w:hAnsi="Times New Roman"/>
          <w:sz w:val="28"/>
          <w:szCs w:val="28"/>
        </w:rPr>
        <w:t xml:space="preserve">правовой базы, </w:t>
      </w:r>
      <w:r w:rsidRPr="000314DB">
        <w:rPr>
          <w:rFonts w:ascii="Times New Roman" w:hAnsi="Times New Roman"/>
          <w:sz w:val="28"/>
          <w:szCs w:val="28"/>
        </w:rPr>
        <w:lastRenderedPageBreak/>
        <w:t xml:space="preserve">руководствуясь Федеральным законом от 06.10.2003 № 131-ФЗ «Об общих принципах </w:t>
      </w:r>
      <w:hyperlink r:id="rId8" w:tooltip="Органы местного самоуправления" w:history="1">
        <w:r w:rsidRPr="000E2E5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0E2E53">
        <w:rPr>
          <w:rFonts w:ascii="Times New Roman" w:hAnsi="Times New Roman"/>
          <w:sz w:val="28"/>
          <w:szCs w:val="28"/>
        </w:rPr>
        <w:t xml:space="preserve"> в Российской Федерации», </w:t>
      </w:r>
      <w:hyperlink r:id="rId9" w:tooltip="Законы в России" w:history="1">
        <w:r w:rsidRPr="000E2E5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 Российской Федерации</w:t>
        </w:r>
      </w:hyperlink>
      <w:r w:rsidRPr="000314DB">
        <w:rPr>
          <w:rFonts w:ascii="Times New Roman" w:hAnsi="Times New Roman"/>
          <w:sz w:val="28"/>
          <w:szCs w:val="28"/>
        </w:rPr>
        <w:t xml:space="preserve"> и Белгородской области, Уставом </w:t>
      </w:r>
      <w:r>
        <w:rPr>
          <w:rFonts w:ascii="Times New Roman" w:hAnsi="Times New Roman"/>
          <w:sz w:val="28"/>
          <w:szCs w:val="28"/>
        </w:rPr>
        <w:t>Сетищен</w:t>
      </w:r>
      <w:r w:rsidRPr="000314DB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C3B20">
        <w:rPr>
          <w:rFonts w:ascii="Times New Roman" w:eastAsia="Times New Roman" w:hAnsi="Times New Roman"/>
          <w:sz w:val="28"/>
          <w:szCs w:val="28"/>
        </w:rPr>
        <w:t xml:space="preserve"> на основании Перспективного плана. </w:t>
      </w:r>
    </w:p>
    <w:p w:rsidR="0008298A" w:rsidRDefault="0008298A" w:rsidP="00082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41F7D">
        <w:rPr>
          <w:rFonts w:ascii="Times New Roman" w:hAnsi="Times New Roman"/>
          <w:color w:val="000000"/>
          <w:sz w:val="28"/>
          <w:szCs w:val="28"/>
        </w:rPr>
        <w:t xml:space="preserve">План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Земского собрания </w:t>
      </w:r>
      <w:r w:rsidRPr="00E41F7D">
        <w:rPr>
          <w:rFonts w:ascii="Times New Roman" w:hAnsi="Times New Roman"/>
          <w:sz w:val="28"/>
          <w:szCs w:val="28"/>
        </w:rPr>
        <w:t xml:space="preserve"> </w:t>
      </w:r>
      <w:r w:rsidRPr="00E41F7D">
        <w:rPr>
          <w:rFonts w:ascii="Times New Roman" w:hAnsi="Times New Roman"/>
          <w:color w:val="000000"/>
          <w:sz w:val="28"/>
          <w:szCs w:val="28"/>
        </w:rPr>
        <w:t>на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41F7D">
        <w:rPr>
          <w:rFonts w:ascii="Times New Roman" w:hAnsi="Times New Roman"/>
          <w:color w:val="000000"/>
          <w:sz w:val="28"/>
          <w:szCs w:val="28"/>
        </w:rPr>
        <w:t xml:space="preserve"> год разработан председателем с учетом предложений депутатов, администрации, одобрен депутатами и утвержден решением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</w:t>
      </w:r>
      <w:r w:rsidRPr="00E41F7D">
        <w:rPr>
          <w:rFonts w:ascii="Times New Roman" w:hAnsi="Times New Roman"/>
          <w:color w:val="000000"/>
          <w:sz w:val="28"/>
          <w:szCs w:val="28"/>
        </w:rPr>
        <w:t>. План успешно реализуется, благодаря совместной плодотворной деятельности депутатов и 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298A" w:rsidRPr="000C3B20" w:rsidRDefault="0008298A" w:rsidP="00082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>План предусматривал деятельность Земского собрания Сетищенского сельского поселения по следующим основным направлениям:</w:t>
      </w:r>
      <w:r w:rsidRPr="000C3B2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298A" w:rsidRPr="000C3B20" w:rsidRDefault="0008298A" w:rsidP="0008298A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>- нормотворческая деятельность по дальнейшему формированию и совершенствованию нормативно-правовой базы в области социальной, экономической, бюджетной политики;</w:t>
      </w:r>
      <w:r w:rsidRPr="000C3B2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298A" w:rsidRPr="000C3B20" w:rsidRDefault="0008298A" w:rsidP="0008298A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- осуществление контрольных функций за исполнением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администрацией сельского поселения 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 полномочий по решению вопросов местного значения.</w:t>
      </w:r>
      <w:r w:rsidRPr="000C3B2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298A" w:rsidRPr="000C3B20" w:rsidRDefault="0008298A" w:rsidP="0008298A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A2E6D">
        <w:rPr>
          <w:rFonts w:ascii="Times New Roman" w:hAnsi="Times New Roman"/>
          <w:color w:val="000000"/>
          <w:sz w:val="28"/>
          <w:szCs w:val="28"/>
        </w:rPr>
        <w:t xml:space="preserve">Основной задачей </w:t>
      </w:r>
      <w:r>
        <w:rPr>
          <w:rFonts w:ascii="Times New Roman" w:hAnsi="Times New Roman"/>
          <w:color w:val="000000"/>
          <w:sz w:val="28"/>
          <w:szCs w:val="28"/>
        </w:rPr>
        <w:t xml:space="preserve">Земского собрания </w:t>
      </w:r>
      <w:r w:rsidRPr="00FA2E6D">
        <w:rPr>
          <w:rFonts w:ascii="Times New Roman" w:hAnsi="Times New Roman"/>
          <w:color w:val="000000"/>
          <w:sz w:val="28"/>
          <w:szCs w:val="28"/>
        </w:rPr>
        <w:t xml:space="preserve"> является нормотворческая деятельность. Принятие решений и </w:t>
      </w:r>
      <w:proofErr w:type="gramStart"/>
      <w:r w:rsidRPr="00FA2E6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2E6D">
        <w:rPr>
          <w:rFonts w:ascii="Times New Roman" w:hAnsi="Times New Roman"/>
          <w:color w:val="000000"/>
          <w:sz w:val="28"/>
          <w:szCs w:val="28"/>
        </w:rPr>
        <w:t xml:space="preserve"> исполнением является компетенцией </w:t>
      </w:r>
      <w:r>
        <w:rPr>
          <w:rFonts w:ascii="Times New Roman" w:hAnsi="Times New Roman"/>
          <w:color w:val="000000"/>
          <w:sz w:val="28"/>
          <w:szCs w:val="28"/>
        </w:rPr>
        <w:t>Земского собрания</w:t>
      </w:r>
      <w:r w:rsidRPr="00FA2E6D">
        <w:rPr>
          <w:rFonts w:ascii="Times New Roman" w:hAnsi="Times New Roman"/>
          <w:color w:val="000000"/>
          <w:sz w:val="28"/>
          <w:szCs w:val="28"/>
        </w:rPr>
        <w:t xml:space="preserve">, но в этой работе обязательно принимает участие администрация, а депутаты принимают участие в осуществлении текущей деятельности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FA2E6D">
        <w:rPr>
          <w:rFonts w:ascii="Times New Roman" w:hAnsi="Times New Roman"/>
          <w:color w:val="000000"/>
          <w:sz w:val="28"/>
          <w:szCs w:val="28"/>
        </w:rPr>
        <w:t>.</w:t>
      </w:r>
    </w:p>
    <w:p w:rsidR="0008298A" w:rsidRDefault="0008298A" w:rsidP="0008298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FA2E6D">
        <w:rPr>
          <w:rFonts w:ascii="Times New Roman" w:hAnsi="Times New Roman"/>
          <w:color w:val="000000"/>
          <w:sz w:val="28"/>
          <w:szCs w:val="28"/>
        </w:rPr>
        <w:t>Разработка проектов решений проводится совместно с администрацией: по инициативе главы, специалистов администрации или депутатов издается проект решения и направляется на рассмотрение в комиссии.</w:t>
      </w:r>
    </w:p>
    <w:p w:rsidR="0008298A" w:rsidRDefault="0008298A" w:rsidP="0008298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E41F7D">
        <w:rPr>
          <w:rFonts w:ascii="Times New Roman" w:hAnsi="Times New Roman"/>
          <w:color w:val="000000"/>
          <w:sz w:val="28"/>
          <w:szCs w:val="28"/>
        </w:rPr>
        <w:t xml:space="preserve">Постоянные комиссии руководствуются в своей работе Положением о постоянных комиссиях. Основной организационной формой работы комиссий являются заседания. Постоянные комиссии рассматривают проекты нормативно-правовых актов, осуществляют подготовку заключений по проектам решений, планируют повестку заседания, обсуждают вопросы, вынесенные на заседание земского собрания, чтобы все соответствовало законодательству. </w:t>
      </w:r>
    </w:p>
    <w:p w:rsidR="0008298A" w:rsidRDefault="0008298A" w:rsidP="0008298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>Благодаря работе тр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ем постоянно действующим 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>депутатски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м комиссиям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>, обеспечивалась тщательная и продуманная подготовка проектов нормативных правовых актов, их детальное обсуждение и принятие Земским собранием обоснованных решений.</w:t>
      </w:r>
      <w:r w:rsidRPr="000C3B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заседаниях постоянных комиссий</w:t>
      </w:r>
      <w:r w:rsidRPr="00FA2E6D">
        <w:rPr>
          <w:rFonts w:ascii="Times New Roman" w:hAnsi="Times New Roman"/>
          <w:color w:val="000000"/>
          <w:sz w:val="28"/>
          <w:szCs w:val="28"/>
        </w:rPr>
        <w:t xml:space="preserve"> устраняются все разногласия</w:t>
      </w:r>
      <w:r>
        <w:rPr>
          <w:rFonts w:ascii="Times New Roman" w:hAnsi="Times New Roman"/>
          <w:color w:val="000000"/>
          <w:sz w:val="28"/>
          <w:szCs w:val="28"/>
        </w:rPr>
        <w:t>, возникающие по проекту решений</w:t>
      </w:r>
      <w:r w:rsidRPr="00FA2E6D">
        <w:rPr>
          <w:rFonts w:ascii="Times New Roman" w:hAnsi="Times New Roman"/>
          <w:color w:val="000000"/>
          <w:sz w:val="28"/>
          <w:szCs w:val="28"/>
        </w:rPr>
        <w:t>.</w:t>
      </w:r>
    </w:p>
    <w:p w:rsidR="0008298A" w:rsidRDefault="0008298A" w:rsidP="0008298A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8298A" w:rsidRPr="00EA1AC0" w:rsidRDefault="0008298A" w:rsidP="0008298A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A1AC0">
        <w:rPr>
          <w:sz w:val="28"/>
          <w:szCs w:val="28"/>
        </w:rPr>
        <w:t xml:space="preserve">К компетенции Земского собрания Федеральным законом от 06.10.2003 г. № 131-ФЗ «Об общих принципах организации местного самоуправления в Российской Федерации» отнесено принятие Устава муниципального образования, внесение в него изменений и дополнений. Устав представляет собой своеобразный свод норм, регулирующих жизнедеятельность сельского </w:t>
      </w:r>
      <w:r w:rsidRPr="00EA1AC0">
        <w:rPr>
          <w:sz w:val="28"/>
          <w:szCs w:val="28"/>
        </w:rPr>
        <w:lastRenderedPageBreak/>
        <w:t>поселения, это основной нормативный правовой акт, являющийся своего рода малой конституцией на территории муниципального образования.</w:t>
      </w:r>
    </w:p>
    <w:p w:rsidR="0008298A" w:rsidRPr="00EA1AC0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A1AC0">
        <w:rPr>
          <w:sz w:val="28"/>
          <w:szCs w:val="28"/>
        </w:rPr>
        <w:t xml:space="preserve">В условиях меняющегося законодательства эта деятельность является постоянной. </w:t>
      </w:r>
    </w:p>
    <w:p w:rsidR="0008298A" w:rsidRPr="00EA1AC0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A1AC0">
        <w:rPr>
          <w:sz w:val="28"/>
          <w:szCs w:val="28"/>
        </w:rPr>
        <w:t>В текущем году дважды были утверждены решения  Земского собрания «О проекте изменений и дополнений в Устав Сетищенского сельс</w:t>
      </w:r>
      <w:r>
        <w:rPr>
          <w:sz w:val="28"/>
          <w:szCs w:val="28"/>
        </w:rPr>
        <w:t>кого поселения</w:t>
      </w:r>
      <w:r w:rsidRPr="00EA1AC0">
        <w:rPr>
          <w:sz w:val="28"/>
          <w:szCs w:val="28"/>
        </w:rPr>
        <w:t>».</w:t>
      </w:r>
    </w:p>
    <w:p w:rsidR="0008298A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A1AC0">
        <w:rPr>
          <w:sz w:val="28"/>
          <w:szCs w:val="28"/>
        </w:rPr>
        <w:t>Все изменения в Устав были единогласно поддержаны депутатами на заседании Земского собрания. В установленные сроки без замечаний изменения  зарегистрированы в Управлении Министерства юстиции по Белгородской  области.</w:t>
      </w:r>
    </w:p>
    <w:p w:rsidR="0008298A" w:rsidRPr="00EA1AC0" w:rsidRDefault="0008298A" w:rsidP="0008298A">
      <w:pPr>
        <w:spacing w:after="0" w:line="240" w:lineRule="auto"/>
        <w:contextualSpacing/>
        <w:jc w:val="center"/>
        <w:rPr>
          <w:sz w:val="28"/>
          <w:szCs w:val="28"/>
        </w:rPr>
      </w:pPr>
      <w:proofErr w:type="gramStart"/>
      <w:r w:rsidRPr="00FB1AB4">
        <w:rPr>
          <w:rFonts w:ascii="Times New Roman" w:hAnsi="Times New Roman"/>
          <w:sz w:val="28"/>
          <w:szCs w:val="28"/>
        </w:rPr>
        <w:t>(Зарегистрированы изменения в Уставе: 24.04.2009г., 23.10.2009г., 13.08.2010г., 12.04.2011г., 28.12.2011г., 10.08.2012г., 08.02.2013г., 20.09.2013г., 27.03.2014г., 01.04.2015г.,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AB4">
        <w:rPr>
          <w:rFonts w:ascii="Times New Roman" w:hAnsi="Times New Roman"/>
          <w:sz w:val="28"/>
          <w:szCs w:val="28"/>
        </w:rPr>
        <w:t>18.09.2015г.</w:t>
      </w:r>
      <w:r>
        <w:rPr>
          <w:rFonts w:ascii="Times New Roman" w:hAnsi="Times New Roman"/>
          <w:sz w:val="28"/>
          <w:szCs w:val="28"/>
        </w:rPr>
        <w:t>, 11.04.2016г., 07.04.2017г., 04.09.2017г.</w:t>
      </w:r>
      <w:r w:rsidRPr="00FB1AB4">
        <w:rPr>
          <w:rFonts w:ascii="Times New Roman" w:hAnsi="Times New Roman"/>
          <w:sz w:val="28"/>
          <w:szCs w:val="28"/>
        </w:rPr>
        <w:t>)</w:t>
      </w:r>
      <w:proofErr w:type="gramEnd"/>
    </w:p>
    <w:p w:rsidR="0008298A" w:rsidRPr="00EA1AC0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A1AC0">
        <w:rPr>
          <w:sz w:val="28"/>
          <w:szCs w:val="28"/>
        </w:rPr>
        <w:t xml:space="preserve">Одним из основных принципов осуществления местного самоуправления является участие населения в его осуществлении. </w:t>
      </w:r>
    </w:p>
    <w:p w:rsidR="0008298A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A1AC0">
        <w:rPr>
          <w:b/>
          <w:bCs/>
          <w:sz w:val="28"/>
          <w:szCs w:val="28"/>
          <w:u w:val="single"/>
        </w:rPr>
        <w:t>Публичные слушания</w:t>
      </w:r>
      <w:r w:rsidRPr="00EA1AC0">
        <w:rPr>
          <w:sz w:val="28"/>
          <w:szCs w:val="28"/>
        </w:rPr>
        <w:t xml:space="preserve"> – эта  форма участия, это одна из относительно новых форм непосредственного участия населения в осуществлении местного самоуправления, но, к сожалению, население не проявляет большой  активности  участия в публичных слушаниях.</w:t>
      </w:r>
    </w:p>
    <w:p w:rsidR="0008298A" w:rsidRPr="00EA1AC0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1AC0">
        <w:rPr>
          <w:sz w:val="28"/>
          <w:szCs w:val="28"/>
        </w:rPr>
        <w:t>На них рассматривались проекты следующих правовых актов Земского собрания: «О внесении изменений и дополнений в Устав», «Отчет об исполнении бюджета сельского поселения », «О бюджете на 201</w:t>
      </w:r>
      <w:r w:rsidR="000E2E53">
        <w:rPr>
          <w:sz w:val="28"/>
          <w:szCs w:val="28"/>
        </w:rPr>
        <w:t>8</w:t>
      </w:r>
      <w:r w:rsidRPr="00EA1AC0">
        <w:rPr>
          <w:sz w:val="28"/>
          <w:szCs w:val="28"/>
        </w:rPr>
        <w:t xml:space="preserve"> год»,  «Об утверждения правил  благоустройства территории Сетищенского 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EA1AC0">
        <w:rPr>
          <w:sz w:val="28"/>
          <w:szCs w:val="28"/>
        </w:rPr>
        <w:t>«Красненский район» Белгородской области».</w:t>
      </w:r>
    </w:p>
    <w:p w:rsidR="0008298A" w:rsidRPr="00EA1AC0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A1AC0">
        <w:rPr>
          <w:sz w:val="28"/>
          <w:szCs w:val="28"/>
        </w:rPr>
        <w:t> Все решения о проведении публичных слушаний своевременно официально опубликованы  </w:t>
      </w:r>
      <w:r>
        <w:rPr>
          <w:sz w:val="28"/>
          <w:szCs w:val="28"/>
        </w:rPr>
        <w:t xml:space="preserve">на официальном сайте </w:t>
      </w:r>
      <w:r w:rsidRPr="00EA1AC0">
        <w:rPr>
          <w:sz w:val="28"/>
          <w:szCs w:val="28"/>
        </w:rPr>
        <w:t>совместно с проектами правовых актов, выносимых на публичные слушания, и информацией о месте и времени проведения публичных слушаний в строгом соблюдении требований законодательства.</w:t>
      </w:r>
    </w:p>
    <w:p w:rsidR="0008298A" w:rsidRPr="00FA2E6D" w:rsidRDefault="0008298A" w:rsidP="0008298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2E6D">
        <w:rPr>
          <w:rFonts w:ascii="Times New Roman" w:hAnsi="Times New Roman"/>
          <w:color w:val="000000"/>
          <w:sz w:val="28"/>
          <w:szCs w:val="28"/>
        </w:rPr>
        <w:t xml:space="preserve">         Глава проводит встречи с населением, сходы. Обязательно во всех мероприятиях принимают участие депутаты.</w:t>
      </w:r>
    </w:p>
    <w:p w:rsidR="0008298A" w:rsidRPr="000C3B20" w:rsidRDefault="0008298A" w:rsidP="0008298A">
      <w:pPr>
        <w:shd w:val="clear" w:color="auto" w:fill="FFFFFF"/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3B20">
        <w:rPr>
          <w:rFonts w:ascii="Times New Roman" w:eastAsia="Times New Roman" w:hAnsi="Times New Roman"/>
          <w:sz w:val="28"/>
          <w:szCs w:val="28"/>
        </w:rPr>
        <w:t xml:space="preserve">Депутаты ответственно подходили к рассмотрению каждого вопроса, предлагали свои варианты решения, обсуждали разные точки зрения, формировали оптимальные решения. </w:t>
      </w:r>
    </w:p>
    <w:p w:rsidR="0008298A" w:rsidRPr="000C3B20" w:rsidRDefault="0008298A" w:rsidP="00082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14D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Работа Земского собрания Сетищенского сельского поселения</w:t>
      </w:r>
      <w:r w:rsidRPr="000C3B20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проходила в тесном и конструктивном сотрудничестве с администрацией Сетищенского сельского поселения, Муниципальным советом Красненского района, районной прокуратурой, службами и организациями района.</w:t>
      </w:r>
      <w:r w:rsidRPr="000C3B2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298A" w:rsidRDefault="0008298A" w:rsidP="000829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0C3B20">
        <w:rPr>
          <w:rFonts w:ascii="Times New Roman" w:eastAsia="Times New Roman" w:hAnsi="Times New Roman"/>
          <w:sz w:val="28"/>
          <w:szCs w:val="28"/>
        </w:rPr>
        <w:t>В рамках реализации Фед</w:t>
      </w:r>
      <w:r>
        <w:rPr>
          <w:rFonts w:ascii="Times New Roman" w:eastAsia="Times New Roman" w:hAnsi="Times New Roman"/>
          <w:sz w:val="28"/>
          <w:szCs w:val="28"/>
        </w:rPr>
        <w:t>еральных законов от 25.12.2008 года</w:t>
      </w:r>
      <w:r w:rsidRPr="000C3B20">
        <w:rPr>
          <w:rFonts w:ascii="Times New Roman" w:eastAsia="Times New Roman" w:hAnsi="Times New Roman"/>
          <w:sz w:val="28"/>
          <w:szCs w:val="28"/>
        </w:rPr>
        <w:t xml:space="preserve"> № 273-ФЗ «О противодействии коррупции», от 17.07.2009г. № 172-ФЗ «Об </w:t>
      </w:r>
      <w:proofErr w:type="spellStart"/>
      <w:r w:rsidRPr="000C3B20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0C3B20">
        <w:rPr>
          <w:rFonts w:ascii="Times New Roman" w:eastAsia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 </w:t>
      </w:r>
      <w:r w:rsidRPr="001F4668">
        <w:rPr>
          <w:rFonts w:ascii="Times New Roman" w:eastAsia="Times New Roman" w:hAnsi="Times New Roman"/>
          <w:color w:val="000000"/>
          <w:sz w:val="28"/>
          <w:szCs w:val="28"/>
        </w:rPr>
        <w:t xml:space="preserve">Земское собрание взаимодействует с </w:t>
      </w:r>
      <w:r w:rsidRPr="001F466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прокуратурой Красненского района. </w:t>
      </w:r>
      <w:r w:rsidRPr="001F4668">
        <w:rPr>
          <w:rFonts w:ascii="Times New Roman" w:eastAsia="Times New Roman" w:hAnsi="Times New Roman"/>
          <w:sz w:val="28"/>
          <w:szCs w:val="28"/>
        </w:rPr>
        <w:t>В</w:t>
      </w:r>
      <w:r w:rsidRPr="001F4668">
        <w:rPr>
          <w:rFonts w:ascii="Times New Roman" w:eastAsia="Times New Roman" w:hAnsi="Times New Roman"/>
          <w:color w:val="000000"/>
          <w:sz w:val="28"/>
          <w:szCs w:val="28"/>
        </w:rPr>
        <w:t xml:space="preserve">се проекты решений Земского собрания Сетищенского сельского поселения нормативного характера, до их рассмотрения на заседаниях Земского собрания Сетищенского сельского поселения, с заключением правового отдела администрации района направлялись в прокуратуру для проведения </w:t>
      </w:r>
      <w:proofErr w:type="spellStart"/>
      <w:r w:rsidRPr="001F4668">
        <w:rPr>
          <w:rFonts w:ascii="Times New Roman" w:eastAsia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1F4668">
        <w:rPr>
          <w:rFonts w:ascii="Times New Roman" w:eastAsia="Times New Roman" w:hAnsi="Times New Roman"/>
          <w:color w:val="000000"/>
          <w:sz w:val="28"/>
          <w:szCs w:val="28"/>
        </w:rPr>
        <w:t xml:space="preserve"> экспертизы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 по выявлению в них </w:t>
      </w:r>
      <w:proofErr w:type="spellStart"/>
      <w:r w:rsidRPr="000C3B20">
        <w:rPr>
          <w:rFonts w:ascii="Times New Roman" w:eastAsia="Times New Roman" w:hAnsi="Times New Roman"/>
          <w:color w:val="000000"/>
          <w:sz w:val="28"/>
          <w:szCs w:val="28"/>
        </w:rPr>
        <w:t>коррупциогенных</w:t>
      </w:r>
      <w:proofErr w:type="spellEnd"/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 факторов. </w:t>
      </w:r>
      <w:r w:rsidRPr="000C3B20">
        <w:rPr>
          <w:rFonts w:ascii="Times New Roman" w:eastAsia="Times New Roman" w:hAnsi="Times New Roman"/>
          <w:sz w:val="28"/>
          <w:szCs w:val="28"/>
        </w:rPr>
        <w:t>После принят</w:t>
      </w:r>
      <w:r>
        <w:rPr>
          <w:rFonts w:ascii="Times New Roman" w:eastAsia="Times New Roman" w:hAnsi="Times New Roman"/>
          <w:sz w:val="28"/>
          <w:szCs w:val="28"/>
        </w:rPr>
        <w:t xml:space="preserve">ия и подписания данных решений они </w:t>
      </w:r>
      <w:r w:rsidRPr="000C3B20">
        <w:rPr>
          <w:rFonts w:ascii="Times New Roman" w:eastAsia="Times New Roman" w:hAnsi="Times New Roman"/>
          <w:sz w:val="28"/>
          <w:szCs w:val="28"/>
        </w:rPr>
        <w:t>направляются в прокуратуру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Данная процедура позволяет принимать решения с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>оответствующи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действующему законодательству.</w:t>
      </w:r>
      <w:r w:rsidRPr="000C3B2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298A" w:rsidRPr="00277A70" w:rsidRDefault="0008298A" w:rsidP="0008298A">
      <w:pPr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77A70">
        <w:rPr>
          <w:rFonts w:ascii="Times New Roman" w:eastAsia="Times New Roman" w:hAnsi="Times New Roman"/>
          <w:sz w:val="28"/>
          <w:szCs w:val="28"/>
        </w:rPr>
        <w:t>В 2017 году из прокуратуры на проекты нормативно-правовых актов поступили только положительные заключения о соответствии проектов решений действующему законодательству, отрицательных – не поступало.</w:t>
      </w:r>
    </w:p>
    <w:p w:rsidR="0008298A" w:rsidRDefault="0008298A" w:rsidP="000829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F17FBE">
        <w:rPr>
          <w:rFonts w:ascii="Times New Roman" w:hAnsi="Times New Roman"/>
          <w:color w:val="000000"/>
          <w:sz w:val="28"/>
          <w:szCs w:val="28"/>
        </w:rPr>
        <w:t>Принятые на заседании Земского собрания  решения подписываются главой сельского поселения  и обнародуются в общедоступных местах, утвержденных уставом поселения. Протоколы заседания Земского собрания  подшивается к материалам дела.</w:t>
      </w:r>
    </w:p>
    <w:p w:rsidR="0008298A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31ADC">
        <w:rPr>
          <w:sz w:val="28"/>
          <w:szCs w:val="28"/>
        </w:rPr>
        <w:t>За истекший период изданы муниципальные нормативно-правовые акты по основным направлениям правотворческой</w:t>
      </w:r>
      <w:r>
        <w:rPr>
          <w:sz w:val="28"/>
          <w:szCs w:val="28"/>
        </w:rPr>
        <w:t xml:space="preserve"> </w:t>
      </w:r>
      <w:r w:rsidRPr="00F31ADC">
        <w:rPr>
          <w:sz w:val="28"/>
          <w:szCs w:val="28"/>
        </w:rPr>
        <w:t xml:space="preserve">деятельности: </w:t>
      </w:r>
    </w:p>
    <w:p w:rsidR="0008298A" w:rsidRPr="0041294A" w:rsidRDefault="0008298A" w:rsidP="0008298A">
      <w:pPr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</w:t>
      </w:r>
      <w:r w:rsidRPr="0041294A">
        <w:rPr>
          <w:rFonts w:ascii="Times New Roman" w:hAnsi="Times New Roman"/>
          <w:sz w:val="28"/>
          <w:szCs w:val="28"/>
        </w:rPr>
        <w:t>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94A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>;</w:t>
      </w:r>
    </w:p>
    <w:p w:rsidR="0008298A" w:rsidRPr="0041294A" w:rsidRDefault="0008298A" w:rsidP="0008298A">
      <w:pPr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/>
        </w:rPr>
      </w:pPr>
      <w:r w:rsidRPr="000C3B20">
        <w:rPr>
          <w:rFonts w:ascii="Times New Roman" w:hAnsi="Times New Roman"/>
          <w:sz w:val="28"/>
          <w:szCs w:val="28"/>
        </w:rPr>
        <w:t>по вопросам налогового и бюджетного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08298A" w:rsidRPr="0041294A" w:rsidRDefault="0008298A" w:rsidP="0008298A">
      <w:pPr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/>
        </w:rPr>
      </w:pPr>
      <w:r w:rsidRPr="0041294A">
        <w:rPr>
          <w:rFonts w:ascii="Times New Roman" w:hAnsi="Times New Roman"/>
          <w:sz w:val="28"/>
          <w:szCs w:val="28"/>
        </w:rPr>
        <w:t>вопросы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08298A" w:rsidRPr="0041294A" w:rsidRDefault="0008298A" w:rsidP="0008298A">
      <w:pPr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/>
        </w:rPr>
      </w:pPr>
      <w:r w:rsidRPr="0041294A">
        <w:rPr>
          <w:rFonts w:ascii="Times New Roman" w:hAnsi="Times New Roman"/>
          <w:sz w:val="28"/>
          <w:szCs w:val="28"/>
        </w:rPr>
        <w:t>имущественные и земельные отношения</w:t>
      </w:r>
      <w:r>
        <w:rPr>
          <w:rFonts w:ascii="Times New Roman" w:hAnsi="Times New Roman"/>
          <w:sz w:val="28"/>
          <w:szCs w:val="28"/>
        </w:rPr>
        <w:t>;</w:t>
      </w:r>
    </w:p>
    <w:p w:rsidR="0008298A" w:rsidRPr="0041294A" w:rsidRDefault="0008298A" w:rsidP="0008298A">
      <w:pPr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/>
        </w:rPr>
      </w:pPr>
      <w:r w:rsidRPr="0041294A">
        <w:rPr>
          <w:rFonts w:ascii="Times New Roman" w:hAnsi="Times New Roman"/>
          <w:sz w:val="28"/>
          <w:szCs w:val="28"/>
        </w:rPr>
        <w:t>порядки и положения</w:t>
      </w:r>
      <w:r>
        <w:rPr>
          <w:rFonts w:ascii="Times New Roman" w:hAnsi="Times New Roman"/>
          <w:sz w:val="28"/>
          <w:szCs w:val="28"/>
        </w:rPr>
        <w:t>;</w:t>
      </w:r>
    </w:p>
    <w:p w:rsidR="0008298A" w:rsidRPr="0041294A" w:rsidRDefault="0008298A" w:rsidP="0008298A">
      <w:pPr>
        <w:pStyle w:val="a3"/>
        <w:numPr>
          <w:ilvl w:val="0"/>
          <w:numId w:val="1"/>
        </w:numPr>
        <w:spacing w:before="0" w:beforeAutospacing="0" w:after="0" w:afterAutospacing="0"/>
        <w:ind w:left="0" w:hanging="142"/>
        <w:contextualSpacing/>
        <w:rPr>
          <w:sz w:val="28"/>
          <w:szCs w:val="28"/>
        </w:rPr>
      </w:pPr>
      <w:r w:rsidRPr="0041294A">
        <w:rPr>
          <w:sz w:val="28"/>
          <w:szCs w:val="28"/>
        </w:rPr>
        <w:t>разные вопросы</w:t>
      </w:r>
      <w:r>
        <w:rPr>
          <w:sz w:val="28"/>
          <w:szCs w:val="28"/>
        </w:rPr>
        <w:t>.</w:t>
      </w:r>
    </w:p>
    <w:p w:rsidR="0008298A" w:rsidRPr="009935A0" w:rsidRDefault="0008298A" w:rsidP="000829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935A0">
        <w:rPr>
          <w:rFonts w:ascii="Times New Roman" w:hAnsi="Times New Roman"/>
          <w:sz w:val="28"/>
          <w:szCs w:val="28"/>
        </w:rPr>
        <w:t xml:space="preserve">Главным финансовым документом сельского поселения, над которым проводится большая работа, является решение о принятии бюджета на очередной финансовый год и плановый период. Проект решения готовится в соответствии с требованиями Бюджетного кодекса РФ администрацией </w:t>
      </w:r>
      <w:r>
        <w:rPr>
          <w:rFonts w:ascii="Times New Roman" w:hAnsi="Times New Roman"/>
          <w:sz w:val="28"/>
          <w:szCs w:val="28"/>
        </w:rPr>
        <w:t>Сетищен</w:t>
      </w:r>
      <w:r w:rsidRPr="009935A0">
        <w:rPr>
          <w:rFonts w:ascii="Times New Roman" w:hAnsi="Times New Roman"/>
          <w:sz w:val="28"/>
          <w:szCs w:val="28"/>
        </w:rPr>
        <w:t xml:space="preserve">ского сельского поселения, в процессе подготовки решения акт обсуждается на депутатских комиссиях с участием </w:t>
      </w:r>
      <w:r>
        <w:rPr>
          <w:rFonts w:ascii="Times New Roman" w:hAnsi="Times New Roman"/>
          <w:sz w:val="28"/>
          <w:szCs w:val="28"/>
        </w:rPr>
        <w:t>главного бухгалтера администрации сельского поселения</w:t>
      </w:r>
      <w:r w:rsidRPr="009935A0">
        <w:rPr>
          <w:rFonts w:ascii="Times New Roman" w:hAnsi="Times New Roman"/>
          <w:sz w:val="28"/>
          <w:szCs w:val="28"/>
        </w:rPr>
        <w:t>, главы сельского поселения и главы администрации сельского поселения. В соответствии со ст.35 Федерального закона от 06.10.2003 №131-ФЗ утверждение местного бюджета относится к исключительной компетенции представительного органа муниципального образования.</w:t>
      </w:r>
    </w:p>
    <w:p w:rsidR="0008298A" w:rsidRPr="00541AE4" w:rsidRDefault="0008298A" w:rsidP="000829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41AE4">
        <w:rPr>
          <w:rFonts w:ascii="Times New Roman" w:hAnsi="Times New Roman"/>
          <w:sz w:val="28"/>
          <w:szCs w:val="28"/>
        </w:rPr>
        <w:t>На всех этапах бюджетного процесса земское собрание осуществляет предварительный, текущий и последующий контроль. Предварительный контроль проводится в ходе обсуждения и утверждения бюджета на заседаниях земского собрания, текущий контроль осуществляется в ходе рассмотрения отдельных вопросов исполнения бюджета на заседаниях постоянных комиссий земского собрания, последующий контроль проводится в ходе рассмотрения и утверждения отчетов об исполнении местного бюджета на заседаниях земского собрания.</w:t>
      </w:r>
    </w:p>
    <w:p w:rsidR="0008298A" w:rsidRPr="00541AE4" w:rsidRDefault="0008298A" w:rsidP="000829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41AE4">
        <w:rPr>
          <w:rFonts w:ascii="Times New Roman" w:hAnsi="Times New Roman"/>
          <w:sz w:val="28"/>
          <w:szCs w:val="28"/>
        </w:rPr>
        <w:t xml:space="preserve">В целях реализации принципов гласности о деятельности администрации сельского поселения и принципов прозрачности местного </w:t>
      </w:r>
      <w:r w:rsidRPr="00541AE4">
        <w:rPr>
          <w:rFonts w:ascii="Times New Roman" w:hAnsi="Times New Roman"/>
          <w:sz w:val="28"/>
          <w:szCs w:val="28"/>
        </w:rPr>
        <w:lastRenderedPageBreak/>
        <w:t>бюджета обнародованию подлежат проект местного бюджета, решение об утверждении местного бюджета, годовой отчет об его исполнении, ежеквартальные сведения о ходе исполнения местного бюджета. Таким образом, бюджетный процесс в администрации сельского поселения осуществляется с участием большого количества субъектов местного самоуправления, реализующих разные функции и взаимодействующих на разных его стадиях.</w:t>
      </w:r>
    </w:p>
    <w:p w:rsidR="0008298A" w:rsidRPr="00541AE4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AE4">
        <w:rPr>
          <w:rFonts w:ascii="Times New Roman" w:hAnsi="Times New Roman"/>
          <w:sz w:val="28"/>
          <w:szCs w:val="28"/>
        </w:rPr>
        <w:t>В соответствии с частью 1 статьи 43.1 Федерального закона от 06.10.2003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41AE4">
        <w:rPr>
          <w:rFonts w:ascii="Times New Roman" w:hAnsi="Times New Roman"/>
          <w:sz w:val="28"/>
          <w:szCs w:val="28"/>
        </w:rPr>
        <w:t xml:space="preserve"> решения земского собрания и документы к ним </w:t>
      </w:r>
      <w:r>
        <w:rPr>
          <w:rFonts w:ascii="Times New Roman" w:hAnsi="Times New Roman"/>
          <w:sz w:val="28"/>
          <w:szCs w:val="28"/>
        </w:rPr>
        <w:t xml:space="preserve">дважды в месяц 4 и 18 рабочий день </w:t>
      </w:r>
      <w:r w:rsidRPr="00541AE4">
        <w:rPr>
          <w:rFonts w:ascii="Times New Roman" w:hAnsi="Times New Roman"/>
          <w:sz w:val="28"/>
          <w:szCs w:val="28"/>
        </w:rPr>
        <w:t>направляются в аппарат Губернатора области для включения в регистр муниципальных правовых актов Белгородской области</w:t>
      </w:r>
      <w:r>
        <w:rPr>
          <w:rFonts w:ascii="Times New Roman" w:hAnsi="Times New Roman"/>
          <w:sz w:val="28"/>
          <w:szCs w:val="28"/>
        </w:rPr>
        <w:t xml:space="preserve">, обнародуются в общедоступных местах и направляются </w:t>
      </w:r>
      <w:r w:rsidRPr="00541AE4">
        <w:rPr>
          <w:rFonts w:ascii="Times New Roman" w:hAnsi="Times New Roman"/>
          <w:sz w:val="28"/>
          <w:szCs w:val="28"/>
        </w:rPr>
        <w:t>в прокуратуру Красненского района.</w:t>
      </w:r>
      <w:proofErr w:type="gramEnd"/>
    </w:p>
    <w:p w:rsidR="0008298A" w:rsidRDefault="0008298A" w:rsidP="0008298A">
      <w:pPr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41AE4">
        <w:rPr>
          <w:rFonts w:ascii="Times New Roman" w:hAnsi="Times New Roman"/>
          <w:sz w:val="28"/>
          <w:szCs w:val="28"/>
        </w:rPr>
        <w:t xml:space="preserve"> </w:t>
      </w:r>
      <w:r w:rsidRPr="00A80141">
        <w:rPr>
          <w:rFonts w:ascii="Times New Roman" w:hAnsi="Times New Roman"/>
          <w:sz w:val="28"/>
          <w:szCs w:val="28"/>
        </w:rPr>
        <w:t>земском собрании Сетищенского сельского поселения выстроена и создана база нормативно-правовых актов, над которой осуществляется постоянная работа по ее совершенствованию.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 w:rsidRPr="00277A70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В 2017 году проведено 13 заседаний Земского собрания третьего созыва; принято 43</w:t>
      </w:r>
      <w:r w:rsidRPr="00277A7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решения</w:t>
      </w:r>
      <w:r w:rsidRPr="00277A70">
        <w:rPr>
          <w:rFonts w:ascii="Times New Roman" w:eastAsia="Times New Roman" w:hAnsi="Times New Roman"/>
          <w:color w:val="000000"/>
          <w:sz w:val="28"/>
          <w:szCs w:val="28"/>
        </w:rPr>
        <w:t xml:space="preserve">, из них </w:t>
      </w:r>
      <w:r w:rsidRPr="00277A70">
        <w:rPr>
          <w:rFonts w:ascii="Times New Roman" w:eastAsia="Times New Roman" w:hAnsi="Times New Roman"/>
          <w:bCs/>
          <w:color w:val="000000"/>
          <w:sz w:val="28"/>
          <w:szCs w:val="28"/>
        </w:rPr>
        <w:t>нормативно-правового характера - 15 (35%)</w:t>
      </w:r>
      <w:r w:rsidRPr="00277A7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8298A" w:rsidRDefault="0008298A" w:rsidP="0008298A">
      <w:pPr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8298A" w:rsidRDefault="0008298A" w:rsidP="000829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2B62">
        <w:rPr>
          <w:rFonts w:ascii="Times New Roman" w:hAnsi="Times New Roman"/>
          <w:b/>
          <w:sz w:val="28"/>
          <w:szCs w:val="28"/>
        </w:rPr>
        <w:t xml:space="preserve">2.Организация выполнения муниципальных правовых актов, </w:t>
      </w:r>
      <w:proofErr w:type="gramStart"/>
      <w:r w:rsidRPr="00C02B62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C02B62">
        <w:rPr>
          <w:rFonts w:ascii="Times New Roman" w:hAnsi="Times New Roman"/>
          <w:b/>
          <w:sz w:val="28"/>
          <w:szCs w:val="28"/>
        </w:rPr>
        <w:t xml:space="preserve"> принимаемыми решениями.</w:t>
      </w:r>
    </w:p>
    <w:p w:rsidR="0008298A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3B20">
        <w:rPr>
          <w:rFonts w:ascii="Times New Roman" w:hAnsi="Times New Roman"/>
          <w:sz w:val="28"/>
          <w:szCs w:val="28"/>
        </w:rPr>
        <w:t>Большую долю работы Земского собрания Сетищенского сельского поселения составл</w:t>
      </w:r>
      <w:r>
        <w:rPr>
          <w:rFonts w:ascii="Times New Roman" w:hAnsi="Times New Roman"/>
          <w:sz w:val="28"/>
          <w:szCs w:val="28"/>
        </w:rPr>
        <w:t>яет</w:t>
      </w:r>
      <w:r w:rsidRPr="000C3B20">
        <w:rPr>
          <w:rFonts w:ascii="Times New Roman" w:hAnsi="Times New Roman"/>
          <w:sz w:val="28"/>
          <w:szCs w:val="28"/>
        </w:rPr>
        <w:t xml:space="preserve"> исполнение контрольных 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876">
        <w:rPr>
          <w:rFonts w:ascii="Times New Roman" w:hAnsi="Times New Roman"/>
          <w:sz w:val="28"/>
          <w:szCs w:val="28"/>
        </w:rPr>
        <w:t>за исполнением принятых им решений</w:t>
      </w:r>
      <w:r>
        <w:rPr>
          <w:rFonts w:ascii="Times New Roman" w:hAnsi="Times New Roman"/>
          <w:sz w:val="28"/>
          <w:szCs w:val="28"/>
        </w:rPr>
        <w:t>,</w:t>
      </w:r>
      <w:r w:rsidRPr="00870876">
        <w:rPr>
          <w:rFonts w:ascii="Times New Roman" w:hAnsi="Times New Roman"/>
          <w:sz w:val="28"/>
          <w:szCs w:val="28"/>
        </w:rPr>
        <w:t xml:space="preserve"> исполнением бюджета сельского поселения, исполнением целевых программ, определе</w:t>
      </w:r>
      <w:r>
        <w:rPr>
          <w:rFonts w:ascii="Times New Roman" w:hAnsi="Times New Roman"/>
          <w:sz w:val="28"/>
          <w:szCs w:val="28"/>
        </w:rPr>
        <w:t>нием</w:t>
      </w:r>
      <w:r w:rsidRPr="0087087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870876">
        <w:rPr>
          <w:rFonts w:ascii="Times New Roman" w:hAnsi="Times New Roman"/>
          <w:sz w:val="28"/>
          <w:szCs w:val="28"/>
        </w:rPr>
        <w:t xml:space="preserve"> распоряжения муниципальным имуществом сельского поселения.</w:t>
      </w:r>
      <w:r w:rsidRPr="0087087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8298A" w:rsidRPr="00870876" w:rsidRDefault="0008298A" w:rsidP="000829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Земское собрание </w:t>
      </w:r>
      <w:r w:rsidRPr="00FA2E6D">
        <w:rPr>
          <w:rFonts w:ascii="Times New Roman" w:hAnsi="Times New Roman"/>
          <w:color w:val="000000"/>
          <w:sz w:val="28"/>
          <w:szCs w:val="28"/>
        </w:rPr>
        <w:t xml:space="preserve"> ежегодно заслушивает отчет главы 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сельского поселения </w:t>
      </w:r>
      <w:r w:rsidRPr="00FA2E6D">
        <w:rPr>
          <w:rFonts w:ascii="Times New Roman" w:hAnsi="Times New Roman"/>
          <w:color w:val="000000"/>
          <w:sz w:val="28"/>
          <w:szCs w:val="28"/>
        </w:rPr>
        <w:t>о проделанной работе за отчетный период, главного бухгалтера по вопросам бюджета поселения, специалистов администрации, руководителей бюджетных учреждений, расположенных на территории поселения, и сами депутаты представляют отчет о своей депутатской деятельности в поселении.</w:t>
      </w:r>
      <w:r w:rsidRPr="0087087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8298A" w:rsidRPr="0025730F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730F">
        <w:rPr>
          <w:rFonts w:ascii="Times New Roman" w:hAnsi="Times New Roman"/>
          <w:sz w:val="28"/>
          <w:szCs w:val="28"/>
        </w:rPr>
        <w:t>За исполнением бюджета администрации сельского поселения земское собрание осуществляет предварительный, текущий и последующий контроль. Предварительный контроль проводится в ходе обсуждения и утверждения бюджета на заседании земского собрания, текущий контроль осуществляется в ходе рассмотрения отдельных вопросов исполнения бюджета на заседании постоянной комиссии по вопросам социально-экономического развития и бюджету, последующий контроль проводится в ходе рассмотрения и утверждения отчетов об исполнения бюджета.</w:t>
      </w:r>
    </w:p>
    <w:p w:rsidR="0008298A" w:rsidRPr="0025730F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730F">
        <w:rPr>
          <w:rFonts w:ascii="Times New Roman" w:hAnsi="Times New Roman"/>
          <w:sz w:val="28"/>
          <w:szCs w:val="28"/>
        </w:rPr>
        <w:t>Контрольная деятельность осуществляется земским собранием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5730F">
        <w:rPr>
          <w:rFonts w:ascii="Times New Roman" w:hAnsi="Times New Roman"/>
          <w:sz w:val="28"/>
          <w:szCs w:val="28"/>
        </w:rPr>
        <w:t xml:space="preserve"> постоянными комиссиями.</w:t>
      </w:r>
    </w:p>
    <w:p w:rsidR="0008298A" w:rsidRDefault="0008298A" w:rsidP="0008298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9A38FE">
        <w:rPr>
          <w:b/>
          <w:sz w:val="28"/>
          <w:szCs w:val="28"/>
        </w:rPr>
        <w:t>3</w:t>
      </w:r>
      <w:r w:rsidRPr="00F31ADC">
        <w:rPr>
          <w:sz w:val="28"/>
          <w:szCs w:val="28"/>
        </w:rPr>
        <w:t>.</w:t>
      </w:r>
      <w:r w:rsidRPr="00F31ADC">
        <w:rPr>
          <w:b/>
          <w:bCs/>
          <w:sz w:val="28"/>
          <w:szCs w:val="28"/>
        </w:rPr>
        <w:t xml:space="preserve"> Организационно – правовое обеспечение деятельности представительного органа муниципального образования</w:t>
      </w:r>
    </w:p>
    <w:p w:rsidR="0008298A" w:rsidRPr="00E30B62" w:rsidRDefault="0008298A" w:rsidP="000829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30B62">
        <w:rPr>
          <w:rFonts w:ascii="Times New Roman" w:eastAsia="Times New Roman" w:hAnsi="Times New Roman"/>
          <w:sz w:val="28"/>
          <w:szCs w:val="28"/>
        </w:rPr>
        <w:lastRenderedPageBreak/>
        <w:t>Работа Земского собрания строится в соответствии с Федеральным законом от 6 октября 2003 года № 131-ФЗ «Об общих принципах организации местного самоуправления в Российской Федерации». Порядок деятельности, основные правила и процедуры работы Земского собрания установлены Уставом, Положениями, Регламентом и иными муниципальными пра</w:t>
      </w:r>
      <w:r>
        <w:rPr>
          <w:rFonts w:ascii="Times New Roman" w:eastAsia="Times New Roman" w:hAnsi="Times New Roman"/>
          <w:sz w:val="28"/>
          <w:szCs w:val="28"/>
        </w:rPr>
        <w:t>вовыми актами Земского собрания</w:t>
      </w:r>
      <w:r w:rsidRPr="00E30B62">
        <w:rPr>
          <w:rFonts w:ascii="Times New Roman" w:eastAsia="Times New Roman" w:hAnsi="Times New Roman"/>
          <w:sz w:val="28"/>
          <w:szCs w:val="28"/>
        </w:rPr>
        <w:t>.</w:t>
      </w:r>
    </w:p>
    <w:p w:rsidR="0008298A" w:rsidRPr="00E30B62" w:rsidRDefault="0008298A" w:rsidP="0008298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E30B62">
        <w:rPr>
          <w:rFonts w:ascii="Times New Roman" w:eastAsia="Times New Roman" w:hAnsi="Times New Roman"/>
          <w:sz w:val="28"/>
          <w:szCs w:val="28"/>
        </w:rPr>
        <w:t> </w:t>
      </w:r>
      <w:r w:rsidRPr="00E30B6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Основными задачами Земского собрания являются</w:t>
      </w:r>
      <w:r w:rsidRPr="00E30B6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8298A" w:rsidRPr="00E30B62" w:rsidRDefault="0008298A" w:rsidP="0008298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8"/>
          <w:szCs w:val="28"/>
        </w:rPr>
      </w:pPr>
      <w:r w:rsidRPr="00E30B62">
        <w:rPr>
          <w:rFonts w:ascii="Times New Roman" w:eastAsia="Times New Roman" w:hAnsi="Times New Roman"/>
          <w:sz w:val="28"/>
          <w:szCs w:val="28"/>
        </w:rPr>
        <w:t xml:space="preserve">совершенствование нормативно-правовой базы, обеспечивающей эффективное управление всеми сторонами жизни </w:t>
      </w:r>
      <w:r w:rsidRPr="006C6352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E30B62">
        <w:rPr>
          <w:rFonts w:ascii="Times New Roman" w:eastAsia="Times New Roman" w:hAnsi="Times New Roman"/>
          <w:sz w:val="28"/>
          <w:szCs w:val="28"/>
        </w:rPr>
        <w:t>, приведение ее в соответствие с областным и</w:t>
      </w:r>
      <w:r w:rsidRPr="006C63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0B62">
        <w:rPr>
          <w:rFonts w:ascii="Times New Roman" w:eastAsia="Times New Roman" w:hAnsi="Times New Roman"/>
          <w:sz w:val="28"/>
          <w:szCs w:val="28"/>
        </w:rPr>
        <w:t>федеральным</w:t>
      </w:r>
      <w:r w:rsidRPr="006C63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0B62">
        <w:rPr>
          <w:rFonts w:ascii="Times New Roman" w:eastAsia="Times New Roman" w:hAnsi="Times New Roman"/>
          <w:sz w:val="28"/>
          <w:szCs w:val="28"/>
        </w:rPr>
        <w:t>законодательством;</w:t>
      </w:r>
    </w:p>
    <w:p w:rsidR="0008298A" w:rsidRPr="00E30B62" w:rsidRDefault="0008298A" w:rsidP="0008298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8"/>
          <w:szCs w:val="28"/>
        </w:rPr>
      </w:pPr>
      <w:r w:rsidRPr="00E30B62">
        <w:rPr>
          <w:rFonts w:ascii="Times New Roman" w:eastAsia="Times New Roman" w:hAnsi="Times New Roman"/>
          <w:sz w:val="28"/>
          <w:szCs w:val="28"/>
        </w:rPr>
        <w:t xml:space="preserve">принятие и контроль исполнения бюджета </w:t>
      </w:r>
      <w:r w:rsidRPr="006C6352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Pr="00E30B62">
        <w:rPr>
          <w:rFonts w:ascii="Times New Roman" w:eastAsia="Times New Roman" w:hAnsi="Times New Roman"/>
          <w:sz w:val="28"/>
          <w:szCs w:val="28"/>
        </w:rPr>
        <w:t>и внесение в него изменений;</w:t>
      </w:r>
    </w:p>
    <w:p w:rsidR="0008298A" w:rsidRPr="00E30B62" w:rsidRDefault="0008298A" w:rsidP="0008298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8"/>
          <w:szCs w:val="28"/>
        </w:rPr>
      </w:pPr>
      <w:r w:rsidRPr="00E30B62">
        <w:rPr>
          <w:rFonts w:ascii="Times New Roman" w:eastAsia="Times New Roman" w:hAnsi="Times New Roman"/>
          <w:sz w:val="28"/>
          <w:szCs w:val="28"/>
        </w:rPr>
        <w:t xml:space="preserve">приведение муниципальных нормативных правовых актов  в соответствие с федеральным законодательством и законодательством </w:t>
      </w:r>
      <w:r w:rsidRPr="006C6352">
        <w:rPr>
          <w:rFonts w:ascii="Times New Roman" w:eastAsia="Times New Roman" w:hAnsi="Times New Roman"/>
          <w:sz w:val="28"/>
          <w:szCs w:val="28"/>
        </w:rPr>
        <w:t xml:space="preserve">Белгородской </w:t>
      </w:r>
      <w:r w:rsidRPr="00E30B62">
        <w:rPr>
          <w:rFonts w:ascii="Times New Roman" w:eastAsia="Times New Roman" w:hAnsi="Times New Roman"/>
          <w:sz w:val="28"/>
          <w:szCs w:val="28"/>
        </w:rPr>
        <w:t>области;</w:t>
      </w:r>
    </w:p>
    <w:p w:rsidR="0008298A" w:rsidRPr="00E30B62" w:rsidRDefault="0008298A" w:rsidP="0008298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 w:rsidRPr="00E30B6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E30B62">
        <w:rPr>
          <w:rFonts w:ascii="Times New Roman" w:eastAsia="Times New Roman" w:hAnsi="Times New Roman"/>
          <w:sz w:val="28"/>
          <w:szCs w:val="28"/>
        </w:rPr>
        <w:t xml:space="preserve"> исполнением решений Земского собрания;</w:t>
      </w:r>
    </w:p>
    <w:p w:rsidR="0008298A" w:rsidRPr="00E30B62" w:rsidRDefault="0008298A" w:rsidP="0008298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8"/>
          <w:szCs w:val="28"/>
        </w:rPr>
      </w:pPr>
      <w:r w:rsidRPr="006C6352">
        <w:rPr>
          <w:rFonts w:ascii="Times New Roman" w:eastAsia="Times New Roman" w:hAnsi="Times New Roman"/>
          <w:sz w:val="28"/>
          <w:szCs w:val="28"/>
        </w:rPr>
        <w:t> работа с избирателями</w:t>
      </w:r>
      <w:r w:rsidRPr="00E30B62">
        <w:rPr>
          <w:rFonts w:ascii="Times New Roman" w:eastAsia="Times New Roman" w:hAnsi="Times New Roman"/>
          <w:sz w:val="28"/>
          <w:szCs w:val="28"/>
        </w:rPr>
        <w:t>.</w:t>
      </w:r>
    </w:p>
    <w:p w:rsidR="0008298A" w:rsidRPr="00F31ADC" w:rsidRDefault="0008298A" w:rsidP="0008298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30B62">
        <w:rPr>
          <w:rFonts w:ascii="Times New Roman" w:eastAsia="Times New Roman" w:hAnsi="Times New Roman"/>
          <w:sz w:val="28"/>
          <w:szCs w:val="28"/>
        </w:rPr>
        <w:t xml:space="preserve">Земское собрание, являясь коллегиальным органом местного самоуправления, решает поставленные перед ним вопросы на заседаниях.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E30B62">
        <w:rPr>
          <w:rFonts w:ascii="Times New Roman" w:eastAsia="Times New Roman" w:hAnsi="Times New Roman"/>
          <w:sz w:val="28"/>
          <w:szCs w:val="28"/>
        </w:rPr>
        <w:t xml:space="preserve">Свою деятельность Земское собрание осуществляло в соответствии с планом работы, что позволило заблаговременно и тщательно прорабатывать проекты правовых актов. Основные вопросы плана работы формируются на основании предложений Земского собрания, управлений и отделов администрации района. </w:t>
      </w:r>
      <w:r w:rsidRPr="006C6352">
        <w:rPr>
          <w:rFonts w:ascii="Times New Roman" w:eastAsia="Times New Roman" w:hAnsi="Times New Roman"/>
          <w:sz w:val="28"/>
          <w:szCs w:val="28"/>
        </w:rPr>
        <w:t>З</w:t>
      </w:r>
      <w:r w:rsidRPr="00E30B62">
        <w:rPr>
          <w:rFonts w:ascii="Times New Roman" w:eastAsia="Times New Roman" w:hAnsi="Times New Roman"/>
          <w:sz w:val="28"/>
          <w:szCs w:val="28"/>
        </w:rPr>
        <w:t>аседания Земского собрания всегда проводились в соответствии с запланированной повесткой дня в назначенное время.</w:t>
      </w:r>
      <w:r w:rsidRPr="00E30B62">
        <w:rPr>
          <w:rFonts w:ascii="Times New Roman" w:eastAsia="Times New Roman" w:hAnsi="Times New Roman"/>
          <w:sz w:val="24"/>
          <w:szCs w:val="24"/>
        </w:rPr>
        <w:t> </w:t>
      </w:r>
    </w:p>
    <w:p w:rsidR="0008298A" w:rsidRPr="00F31ADC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D2EAD">
        <w:rPr>
          <w:sz w:val="28"/>
          <w:szCs w:val="28"/>
        </w:rPr>
        <w:t>22 марта 2013 года</w:t>
      </w:r>
      <w:r w:rsidRPr="00F31AD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31ADC">
        <w:rPr>
          <w:sz w:val="28"/>
          <w:szCs w:val="28"/>
        </w:rPr>
        <w:t xml:space="preserve">емское собрание </w:t>
      </w:r>
      <w:r>
        <w:rPr>
          <w:sz w:val="28"/>
          <w:szCs w:val="28"/>
        </w:rPr>
        <w:t>Сетищен</w:t>
      </w:r>
      <w:r w:rsidRPr="00F31ADC">
        <w:rPr>
          <w:sz w:val="28"/>
          <w:szCs w:val="28"/>
        </w:rPr>
        <w:t xml:space="preserve">ского сельского поселения третьего созыва было зарегистрировано в качестве юридического лица. Деятельность земского собрания организована в соответствии с требованиями федерального и областного законодательства, Устава </w:t>
      </w:r>
      <w:r>
        <w:rPr>
          <w:sz w:val="28"/>
          <w:szCs w:val="28"/>
        </w:rPr>
        <w:t>Сетищен</w:t>
      </w:r>
      <w:r w:rsidRPr="00F31ADC">
        <w:rPr>
          <w:sz w:val="28"/>
          <w:szCs w:val="28"/>
        </w:rPr>
        <w:t>ского сельского поселения, Регламента земского собрания – который является основным документом по организации деятельности земского собрания, где определено внутреннее устройство и органы земского собрания, порядок проведения ведения засед</w:t>
      </w:r>
      <w:r>
        <w:rPr>
          <w:sz w:val="28"/>
          <w:szCs w:val="28"/>
        </w:rPr>
        <w:t>аний</w:t>
      </w:r>
      <w:r w:rsidRPr="00F31ADC">
        <w:rPr>
          <w:sz w:val="28"/>
          <w:szCs w:val="28"/>
        </w:rPr>
        <w:t xml:space="preserve">, работа с проектами правовых актов, их предварительное рассмотрение, принятие и вступление в законную </w:t>
      </w:r>
      <w:proofErr w:type="gramStart"/>
      <w:r w:rsidRPr="00F31ADC">
        <w:rPr>
          <w:sz w:val="28"/>
          <w:szCs w:val="28"/>
        </w:rPr>
        <w:t>силу</w:t>
      </w:r>
      <w:proofErr w:type="gramEnd"/>
      <w:r w:rsidRPr="00F31ADC">
        <w:rPr>
          <w:sz w:val="28"/>
          <w:szCs w:val="28"/>
        </w:rPr>
        <w:t xml:space="preserve"> и другие вопросы деятельности представительного органа. </w:t>
      </w:r>
    </w:p>
    <w:p w:rsidR="0008298A" w:rsidRDefault="0008298A" w:rsidP="0008298A">
      <w:pPr>
        <w:tabs>
          <w:tab w:val="left" w:pos="84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28CA">
        <w:rPr>
          <w:rFonts w:ascii="Times New Roman" w:hAnsi="Times New Roman"/>
          <w:sz w:val="28"/>
          <w:szCs w:val="28"/>
        </w:rPr>
        <w:t xml:space="preserve">В земском собрании </w:t>
      </w:r>
      <w:r w:rsidRPr="00FD2EAD">
        <w:rPr>
          <w:rFonts w:ascii="Times New Roman" w:hAnsi="Times New Roman"/>
          <w:sz w:val="28"/>
          <w:szCs w:val="28"/>
        </w:rPr>
        <w:t>26 сентября 2013 года</w:t>
      </w:r>
      <w:r w:rsidRPr="00D228CA">
        <w:rPr>
          <w:rFonts w:ascii="Times New Roman" w:hAnsi="Times New Roman"/>
          <w:sz w:val="28"/>
          <w:szCs w:val="28"/>
        </w:rPr>
        <w:t xml:space="preserve">, в соответствии с Уставом </w:t>
      </w:r>
      <w:r>
        <w:rPr>
          <w:rFonts w:ascii="Times New Roman" w:hAnsi="Times New Roman"/>
          <w:sz w:val="28"/>
          <w:szCs w:val="28"/>
        </w:rPr>
        <w:t>Сетищен</w:t>
      </w:r>
      <w:r w:rsidRPr="00D228CA">
        <w:rPr>
          <w:rFonts w:ascii="Times New Roman" w:hAnsi="Times New Roman"/>
          <w:sz w:val="28"/>
          <w:szCs w:val="28"/>
        </w:rPr>
        <w:t xml:space="preserve">ского сельского поселения и статьям 22, 23 Регламента земского собрания </w:t>
      </w:r>
      <w:r>
        <w:rPr>
          <w:rFonts w:ascii="Times New Roman" w:hAnsi="Times New Roman"/>
          <w:sz w:val="28"/>
          <w:szCs w:val="28"/>
        </w:rPr>
        <w:t>Сетищен</w:t>
      </w:r>
      <w:r w:rsidRPr="00D228CA">
        <w:rPr>
          <w:rFonts w:ascii="Times New Roman" w:hAnsi="Times New Roman"/>
          <w:sz w:val="28"/>
          <w:szCs w:val="28"/>
        </w:rPr>
        <w:t>ского сельского поселения, на основании уведомления о создании фракции «ЕДИНАЯ РОССИЯ», зарегистрирована депутатская фракци</w:t>
      </w:r>
      <w:r>
        <w:rPr>
          <w:rFonts w:ascii="Times New Roman" w:hAnsi="Times New Roman"/>
          <w:sz w:val="28"/>
          <w:szCs w:val="28"/>
        </w:rPr>
        <w:t xml:space="preserve">я «ЕДИНАЯ РОССИЯ». </w:t>
      </w:r>
    </w:p>
    <w:p w:rsidR="0008298A" w:rsidRPr="00C3490A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3490A">
        <w:rPr>
          <w:sz w:val="28"/>
          <w:szCs w:val="28"/>
        </w:rPr>
        <w:t>Согласно утвержденной и согласованной с районным архивом номенклатурой дел, оформл</w:t>
      </w:r>
      <w:r>
        <w:rPr>
          <w:sz w:val="28"/>
          <w:szCs w:val="28"/>
        </w:rPr>
        <w:t>яются</w:t>
      </w:r>
      <w:r w:rsidRPr="00C3490A">
        <w:rPr>
          <w:sz w:val="28"/>
          <w:szCs w:val="28"/>
        </w:rPr>
        <w:t xml:space="preserve"> и ведутся следующие дела:</w:t>
      </w:r>
    </w:p>
    <w:p w:rsidR="0008298A" w:rsidRPr="00C3490A" w:rsidRDefault="0008298A" w:rsidP="0008298A">
      <w:pPr>
        <w:pStyle w:val="a3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C3490A">
        <w:rPr>
          <w:sz w:val="28"/>
          <w:szCs w:val="28"/>
        </w:rPr>
        <w:t>- протоколы заседаний земского собрания;</w:t>
      </w:r>
    </w:p>
    <w:p w:rsidR="0008298A" w:rsidRPr="00C3490A" w:rsidRDefault="0008298A" w:rsidP="0008298A">
      <w:pPr>
        <w:pStyle w:val="a3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C3490A">
        <w:rPr>
          <w:sz w:val="28"/>
          <w:szCs w:val="28"/>
        </w:rPr>
        <w:t>- протоколы заседаний постоянных комиссий земского собрания;</w:t>
      </w:r>
    </w:p>
    <w:p w:rsidR="0008298A" w:rsidRPr="001E5559" w:rsidRDefault="0008298A" w:rsidP="0008298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-журнал регистрации</w:t>
      </w:r>
      <w:r w:rsidRPr="00C3490A">
        <w:rPr>
          <w:rFonts w:ascii="Times New Roman" w:hAnsi="Times New Roman"/>
          <w:sz w:val="28"/>
          <w:szCs w:val="28"/>
        </w:rPr>
        <w:t>, распоряжений, решений Земского собрания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559">
        <w:rPr>
          <w:rFonts w:ascii="Times New Roman" w:hAnsi="Times New Roman"/>
          <w:sz w:val="28"/>
          <w:szCs w:val="28"/>
        </w:rPr>
        <w:t>и другие материалы работы земского собрания.</w:t>
      </w:r>
    </w:p>
    <w:p w:rsidR="0008298A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31ADC">
        <w:rPr>
          <w:sz w:val="28"/>
          <w:szCs w:val="28"/>
        </w:rPr>
        <w:t xml:space="preserve">В администрации сельского поселения оформлен информационный стенд для населения, на котором размещены: время приема граждан депутатами, план работы земского собрания, списки депутатов, структура земского собрания и другие материалы. </w:t>
      </w:r>
    </w:p>
    <w:p w:rsidR="0008298A" w:rsidRPr="00F31ADC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8298A" w:rsidRPr="00F31ADC" w:rsidRDefault="0008298A" w:rsidP="00082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F31ADC">
        <w:rPr>
          <w:b/>
          <w:bCs/>
          <w:sz w:val="28"/>
          <w:szCs w:val="28"/>
        </w:rPr>
        <w:t>4. Работа с избирателями</w:t>
      </w:r>
    </w:p>
    <w:p w:rsidR="0008298A" w:rsidRPr="00C3490A" w:rsidRDefault="0008298A" w:rsidP="000829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490A">
        <w:rPr>
          <w:rFonts w:ascii="Times New Roman" w:hAnsi="Times New Roman"/>
          <w:sz w:val="28"/>
          <w:szCs w:val="28"/>
        </w:rPr>
        <w:t xml:space="preserve">Одним из основных и важных направлений работы народных </w:t>
      </w:r>
      <w:r>
        <w:rPr>
          <w:rFonts w:ascii="Times New Roman" w:hAnsi="Times New Roman"/>
          <w:sz w:val="28"/>
          <w:szCs w:val="28"/>
        </w:rPr>
        <w:t>депутатов</w:t>
      </w:r>
      <w:r w:rsidRPr="00C3490A">
        <w:rPr>
          <w:rFonts w:ascii="Times New Roman" w:hAnsi="Times New Roman"/>
          <w:sz w:val="28"/>
          <w:szCs w:val="28"/>
        </w:rPr>
        <w:t xml:space="preserve"> являются встречи с избирателями, собрания жителей, которые проводятся по мере необходимости в Доме культуры. Организует их глава сельского поселения, депутаты земского собрания. </w:t>
      </w:r>
      <w:r>
        <w:rPr>
          <w:rFonts w:ascii="Times New Roman" w:hAnsi="Times New Roman"/>
          <w:sz w:val="28"/>
          <w:szCs w:val="28"/>
        </w:rPr>
        <w:t>С</w:t>
      </w:r>
      <w:r w:rsidRPr="00C3490A">
        <w:rPr>
          <w:rFonts w:ascii="Times New Roman" w:hAnsi="Times New Roman"/>
          <w:sz w:val="28"/>
          <w:szCs w:val="28"/>
        </w:rPr>
        <w:t xml:space="preserve">обрания проводятся ежемесячно по различным вопросам, таким, например, как </w:t>
      </w:r>
    </w:p>
    <w:p w:rsidR="0008298A" w:rsidRPr="00C3490A" w:rsidRDefault="0008298A" w:rsidP="00082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49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90A">
        <w:rPr>
          <w:rFonts w:ascii="Times New Roman" w:hAnsi="Times New Roman"/>
          <w:sz w:val="28"/>
          <w:szCs w:val="28"/>
        </w:rPr>
        <w:t>организация благоустройства на территории сельского поселения;</w:t>
      </w:r>
    </w:p>
    <w:p w:rsidR="0008298A" w:rsidRPr="00C3490A" w:rsidRDefault="0008298A" w:rsidP="00082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49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90A">
        <w:rPr>
          <w:rFonts w:ascii="Times New Roman" w:hAnsi="Times New Roman"/>
          <w:sz w:val="28"/>
          <w:szCs w:val="28"/>
        </w:rPr>
        <w:t xml:space="preserve">по противопожарной безопасности; </w:t>
      </w:r>
    </w:p>
    <w:p w:rsidR="0008298A" w:rsidRPr="00C3490A" w:rsidRDefault="0008298A" w:rsidP="00082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49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90A">
        <w:rPr>
          <w:rFonts w:ascii="Times New Roman" w:hAnsi="Times New Roman"/>
          <w:sz w:val="28"/>
          <w:szCs w:val="28"/>
        </w:rPr>
        <w:t>о возможности создания Территориального общественного самоуправления в сельском поселении;</w:t>
      </w:r>
    </w:p>
    <w:p w:rsidR="0008298A" w:rsidRPr="00C3490A" w:rsidRDefault="0008298A" w:rsidP="00082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49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90A">
        <w:rPr>
          <w:rFonts w:ascii="Times New Roman" w:hAnsi="Times New Roman"/>
          <w:sz w:val="28"/>
          <w:szCs w:val="28"/>
        </w:rPr>
        <w:t xml:space="preserve">водопотребление, целесообразность уличных колонок на территории </w:t>
      </w:r>
      <w:r>
        <w:rPr>
          <w:rFonts w:ascii="Times New Roman" w:hAnsi="Times New Roman"/>
          <w:sz w:val="28"/>
          <w:szCs w:val="28"/>
        </w:rPr>
        <w:t>Сетищен</w:t>
      </w:r>
      <w:r w:rsidRPr="00C3490A">
        <w:rPr>
          <w:rFonts w:ascii="Times New Roman" w:hAnsi="Times New Roman"/>
          <w:sz w:val="28"/>
          <w:szCs w:val="28"/>
        </w:rPr>
        <w:t>ского сельского поселения;</w:t>
      </w:r>
    </w:p>
    <w:p w:rsidR="0008298A" w:rsidRPr="00C3490A" w:rsidRDefault="0008298A" w:rsidP="000829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490A">
        <w:rPr>
          <w:rFonts w:ascii="Times New Roman" w:hAnsi="Times New Roman"/>
          <w:sz w:val="28"/>
          <w:szCs w:val="28"/>
        </w:rPr>
        <w:t xml:space="preserve">-о работе участкового уполномоченного полиции по профилактике и пресечению правонарушений на территории </w:t>
      </w:r>
      <w:r>
        <w:rPr>
          <w:rFonts w:ascii="Times New Roman" w:hAnsi="Times New Roman"/>
          <w:sz w:val="28"/>
          <w:szCs w:val="28"/>
        </w:rPr>
        <w:t>Сетищен</w:t>
      </w:r>
      <w:r w:rsidRPr="00C3490A">
        <w:rPr>
          <w:rFonts w:ascii="Times New Roman" w:hAnsi="Times New Roman"/>
          <w:sz w:val="28"/>
          <w:szCs w:val="28"/>
        </w:rPr>
        <w:t xml:space="preserve">ского сельского поселения, </w:t>
      </w:r>
    </w:p>
    <w:p w:rsidR="0008298A" w:rsidRPr="0034186A" w:rsidRDefault="0008298A" w:rsidP="0008298A">
      <w:pPr>
        <w:pStyle w:val="a3"/>
        <w:framePr w:hSpace="180" w:wrap="around" w:vAnchor="text" w:hAnchor="text" w:y="1"/>
        <w:spacing w:before="0" w:beforeAutospacing="0" w:after="0" w:afterAutospacing="0"/>
        <w:contextualSpacing/>
        <w:suppressOverlap/>
        <w:jc w:val="both"/>
        <w:rPr>
          <w:sz w:val="28"/>
          <w:szCs w:val="28"/>
        </w:rPr>
      </w:pPr>
      <w:r w:rsidRPr="0034186A">
        <w:rPr>
          <w:sz w:val="28"/>
          <w:szCs w:val="28"/>
        </w:rPr>
        <w:t>- по  благоустройству прилегающих территорий к домовладениям,</w:t>
      </w:r>
    </w:p>
    <w:p w:rsidR="0008298A" w:rsidRPr="0034186A" w:rsidRDefault="0008298A" w:rsidP="0008298A">
      <w:pPr>
        <w:pStyle w:val="a3"/>
        <w:framePr w:hSpace="180" w:wrap="around" w:vAnchor="text" w:hAnchor="text" w:y="1"/>
        <w:spacing w:before="0" w:beforeAutospacing="0" w:after="0" w:afterAutospacing="0"/>
        <w:contextualSpacing/>
        <w:suppressOverlap/>
        <w:jc w:val="both"/>
        <w:rPr>
          <w:sz w:val="28"/>
          <w:szCs w:val="28"/>
        </w:rPr>
      </w:pPr>
      <w:r w:rsidRPr="0034186A">
        <w:rPr>
          <w:sz w:val="28"/>
          <w:szCs w:val="28"/>
        </w:rPr>
        <w:t>разъяснение правил благоустройства территории поселения, санитарной, экологической безопасности</w:t>
      </w:r>
      <w:r>
        <w:rPr>
          <w:sz w:val="28"/>
          <w:szCs w:val="28"/>
        </w:rPr>
        <w:t>;</w:t>
      </w:r>
    </w:p>
    <w:p w:rsidR="0008298A" w:rsidRPr="0034186A" w:rsidRDefault="0008298A" w:rsidP="0008298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86A">
        <w:rPr>
          <w:rFonts w:ascii="Times New Roman" w:hAnsi="Times New Roman"/>
          <w:sz w:val="28"/>
          <w:szCs w:val="28"/>
        </w:rPr>
        <w:t xml:space="preserve">    - о мероприятиях по повышению пожарной безопасности в летний пожароопасный период 2017 г. и исключению гибели людей на пожарах на территории Сетищенского сельского поселения;</w:t>
      </w:r>
    </w:p>
    <w:p w:rsidR="0008298A" w:rsidRPr="0034186A" w:rsidRDefault="0008298A" w:rsidP="0008298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4186A">
        <w:rPr>
          <w:rFonts w:ascii="Times New Roman" w:hAnsi="Times New Roman"/>
          <w:sz w:val="28"/>
          <w:szCs w:val="28"/>
        </w:rPr>
        <w:t xml:space="preserve">   - предупреждение заноса и распространения вируса африканской чумы     свиней (АЧС) на территории Сетищенского сельского поселения;</w:t>
      </w:r>
    </w:p>
    <w:p w:rsidR="0008298A" w:rsidRPr="0034186A" w:rsidRDefault="0008298A" w:rsidP="00082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1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4186A">
        <w:rPr>
          <w:rFonts w:ascii="Times New Roman" w:hAnsi="Times New Roman" w:cs="Tahoma"/>
          <w:sz w:val="28"/>
          <w:szCs w:val="28"/>
        </w:rPr>
        <w:t xml:space="preserve"> правилах безопасности на водных объектах в весенний  период</w:t>
      </w:r>
      <w:proofErr w:type="gramStart"/>
      <w:r w:rsidRPr="0034186A">
        <w:rPr>
          <w:rFonts w:ascii="Times New Roman" w:hAnsi="Times New Roman" w:cs="Tahoma"/>
          <w:sz w:val="28"/>
          <w:szCs w:val="28"/>
        </w:rPr>
        <w:t>;</w:t>
      </w:r>
      <w:r w:rsidRPr="0034186A">
        <w:rPr>
          <w:rFonts w:ascii="Times New Roman" w:hAnsi="Times New Roman"/>
          <w:sz w:val="28"/>
          <w:szCs w:val="28"/>
        </w:rPr>
        <w:t>;</w:t>
      </w:r>
      <w:proofErr w:type="gramEnd"/>
    </w:p>
    <w:p w:rsidR="0008298A" w:rsidRPr="00C3490A" w:rsidRDefault="0008298A" w:rsidP="000829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490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многие </w:t>
      </w:r>
      <w:r w:rsidRPr="00C3490A">
        <w:rPr>
          <w:rFonts w:ascii="Times New Roman" w:hAnsi="Times New Roman"/>
          <w:sz w:val="28"/>
          <w:szCs w:val="28"/>
        </w:rPr>
        <w:t>другие вопросы</w:t>
      </w:r>
      <w:r>
        <w:rPr>
          <w:rFonts w:ascii="Times New Roman" w:hAnsi="Times New Roman"/>
          <w:sz w:val="28"/>
          <w:szCs w:val="28"/>
        </w:rPr>
        <w:t>, интересующие граждан сельского поселения</w:t>
      </w:r>
      <w:r w:rsidRPr="00C3490A">
        <w:rPr>
          <w:rFonts w:ascii="Times New Roman" w:hAnsi="Times New Roman"/>
          <w:sz w:val="28"/>
          <w:szCs w:val="28"/>
        </w:rPr>
        <w:t>.</w:t>
      </w:r>
    </w:p>
    <w:p w:rsidR="0008298A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31ADC">
        <w:rPr>
          <w:sz w:val="28"/>
          <w:szCs w:val="28"/>
        </w:rPr>
        <w:t>аждый депутат проводит индивидуальные приемы граждан по л</w:t>
      </w:r>
      <w:r>
        <w:rPr>
          <w:sz w:val="28"/>
          <w:szCs w:val="28"/>
        </w:rPr>
        <w:t xml:space="preserve">ичным вопросам, согласно утверждённому графику (дважды в год на первое и второе полугодие), о дате,   времени и месте приёма можно </w:t>
      </w:r>
      <w:r w:rsidR="000E2E53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узнать  </w:t>
      </w:r>
      <w:r w:rsidRPr="00F31ADC">
        <w:rPr>
          <w:sz w:val="28"/>
          <w:szCs w:val="28"/>
        </w:rPr>
        <w:t>на информационном стенде и на сайте администрации сельского поселения.</w:t>
      </w:r>
    </w:p>
    <w:p w:rsidR="0008298A" w:rsidRPr="00A9594E" w:rsidRDefault="0008298A" w:rsidP="000829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594E">
        <w:rPr>
          <w:rFonts w:ascii="Times New Roman" w:hAnsi="Times New Roman"/>
          <w:sz w:val="28"/>
          <w:szCs w:val="28"/>
        </w:rPr>
        <w:t xml:space="preserve">Все обращения жителей на коллективных встречах, собраниях и на приеме граждан по личным вопросам регистрируются в журнале регистрации писем, жалоб и заявлений граждан. Работа с обращениями, заявлениями проводится депутатами в течение месяца, затем избирателям предоставляют ответ. </w:t>
      </w:r>
    </w:p>
    <w:p w:rsidR="0008298A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31ADC">
        <w:rPr>
          <w:sz w:val="28"/>
          <w:szCs w:val="28"/>
        </w:rPr>
        <w:t xml:space="preserve">Своей деятельностью депутат обеспечивает связь населения и земского собрания, администрации сельского поселения, информируя о проблемах, недостатках, мнении населения. Изучает общественное мнение, нужды и запросы населения и доводит до сведения земского собрания, для принятия </w:t>
      </w:r>
      <w:r w:rsidRPr="00F31ADC">
        <w:rPr>
          <w:sz w:val="28"/>
          <w:szCs w:val="28"/>
        </w:rPr>
        <w:lastRenderedPageBreak/>
        <w:t xml:space="preserve">конкретных мер. </w:t>
      </w:r>
      <w:r>
        <w:rPr>
          <w:sz w:val="28"/>
          <w:szCs w:val="28"/>
        </w:rPr>
        <w:t>Вопросы поднимаются</w:t>
      </w:r>
      <w:r w:rsidRPr="00F31ADC">
        <w:rPr>
          <w:sz w:val="28"/>
          <w:szCs w:val="28"/>
        </w:rPr>
        <w:t xml:space="preserve"> в основном по спи</w:t>
      </w:r>
      <w:r>
        <w:rPr>
          <w:sz w:val="28"/>
          <w:szCs w:val="28"/>
        </w:rPr>
        <w:t>ливанию деревьев около домовладений,  по ремонту дорог, по вырубке клена американского на территории села.</w:t>
      </w:r>
      <w:r w:rsidRPr="00F31ADC">
        <w:rPr>
          <w:sz w:val="28"/>
          <w:szCs w:val="28"/>
        </w:rPr>
        <w:t xml:space="preserve"> </w:t>
      </w:r>
    </w:p>
    <w:p w:rsidR="0008298A" w:rsidRPr="007B33FA" w:rsidRDefault="0008298A" w:rsidP="0008298A">
      <w:pPr>
        <w:pStyle w:val="1"/>
        <w:spacing w:before="0" w:beforeAutospacing="0" w:after="0" w:afterAutospacing="0"/>
        <w:contextualSpacing/>
        <w:rPr>
          <w:b w:val="0"/>
        </w:rPr>
      </w:pPr>
      <w:r w:rsidRPr="007B33FA">
        <w:rPr>
          <w:b w:val="0"/>
          <w:bCs w:val="0"/>
          <w:sz w:val="28"/>
          <w:szCs w:val="28"/>
        </w:rPr>
        <w:t> </w:t>
      </w:r>
      <w:r w:rsidRPr="007B33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</w:t>
      </w:r>
      <w:r w:rsidRPr="007B33FA">
        <w:rPr>
          <w:b w:val="0"/>
          <w:sz w:val="28"/>
          <w:szCs w:val="28"/>
        </w:rPr>
        <w:t xml:space="preserve">Сегодня предъявляются высокие требования к депутатам за работу с избирателями.  Грамотная организация процесса – один из залогов успешной работы депутатского корпуса направленная  на улучшение качества жизни населения. </w:t>
      </w:r>
    </w:p>
    <w:p w:rsidR="0008298A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8298A" w:rsidRPr="00A9594E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08298A" w:rsidRDefault="0008298A" w:rsidP="00082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F31ADC">
        <w:rPr>
          <w:b/>
          <w:bCs/>
          <w:sz w:val="28"/>
          <w:szCs w:val="28"/>
        </w:rPr>
        <w:t xml:space="preserve">5. Работа представительного органа муниципального образования </w:t>
      </w:r>
      <w:r>
        <w:rPr>
          <w:b/>
          <w:bCs/>
          <w:sz w:val="28"/>
          <w:szCs w:val="28"/>
        </w:rPr>
        <w:t xml:space="preserve">               </w:t>
      </w:r>
      <w:r w:rsidRPr="00F31ADC">
        <w:rPr>
          <w:b/>
          <w:bCs/>
          <w:sz w:val="28"/>
          <w:szCs w:val="28"/>
        </w:rPr>
        <w:t>с населением</w:t>
      </w:r>
    </w:p>
    <w:p w:rsidR="0008298A" w:rsidRPr="00E30B62" w:rsidRDefault="0008298A" w:rsidP="0008298A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0B62">
        <w:rPr>
          <w:sz w:val="28"/>
          <w:szCs w:val="28"/>
        </w:rPr>
        <w:t xml:space="preserve">В соответствии со статьей </w:t>
      </w:r>
      <w:r w:rsidRPr="007B33FA">
        <w:rPr>
          <w:sz w:val="28"/>
          <w:szCs w:val="28"/>
        </w:rPr>
        <w:t>36 Федерального закона от 06.10.2003 г. № 131-ФЗ</w:t>
      </w:r>
      <w:r w:rsidRPr="00E30B6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представляется отчет о результатах работы главы сельского поселения  – председателя Земского собрания Сетищенского сельского полселения.</w:t>
      </w:r>
    </w:p>
    <w:p w:rsidR="0008298A" w:rsidRPr="00F31ADC" w:rsidRDefault="0008298A" w:rsidP="0008298A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E30B62">
        <w:rPr>
          <w:sz w:val="28"/>
          <w:szCs w:val="28"/>
        </w:rPr>
        <w:t>Ежегодный отчет стал не просто обязательной нормой, а традиционным обращением является одним из основных инструментов качественно нового этапа открытости и прозрачности.</w:t>
      </w:r>
    </w:p>
    <w:p w:rsidR="0008298A" w:rsidRDefault="0008298A" w:rsidP="0008298A">
      <w:pPr>
        <w:pStyle w:val="a3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31ADC">
        <w:rPr>
          <w:sz w:val="28"/>
          <w:szCs w:val="28"/>
        </w:rPr>
        <w:t xml:space="preserve">Земским собранием </w:t>
      </w:r>
      <w:r>
        <w:rPr>
          <w:sz w:val="28"/>
          <w:szCs w:val="28"/>
        </w:rPr>
        <w:t xml:space="preserve">Сетищенского сельского поселения от 24 октября 2005 года №4 </w:t>
      </w:r>
      <w:r w:rsidRPr="00F31ADC">
        <w:rPr>
          <w:sz w:val="28"/>
          <w:szCs w:val="28"/>
        </w:rPr>
        <w:t>утверждено «Положение о публичных слушаниях»</w:t>
      </w:r>
      <w:r>
        <w:rPr>
          <w:sz w:val="28"/>
          <w:szCs w:val="28"/>
        </w:rPr>
        <w:t>. В соответствии с этим Положением,</w:t>
      </w:r>
      <w:r w:rsidRPr="00F31ADC">
        <w:rPr>
          <w:sz w:val="28"/>
          <w:szCs w:val="28"/>
        </w:rPr>
        <w:t xml:space="preserve"> с требованиями законодательства организ</w:t>
      </w:r>
      <w:r>
        <w:rPr>
          <w:sz w:val="28"/>
          <w:szCs w:val="28"/>
        </w:rPr>
        <w:t>уе</w:t>
      </w:r>
      <w:r w:rsidRPr="00F31ADC">
        <w:rPr>
          <w:sz w:val="28"/>
          <w:szCs w:val="28"/>
        </w:rPr>
        <w:t>т</w:t>
      </w:r>
      <w:r>
        <w:rPr>
          <w:sz w:val="28"/>
          <w:szCs w:val="28"/>
        </w:rPr>
        <w:t>ся участие</w:t>
      </w:r>
      <w:r w:rsidRPr="00F31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 села </w:t>
      </w:r>
      <w:r w:rsidRPr="00F31ADC">
        <w:rPr>
          <w:sz w:val="28"/>
          <w:szCs w:val="28"/>
        </w:rPr>
        <w:t>в решении вопросов местного значения путем обсуждения проектов</w:t>
      </w:r>
      <w:r>
        <w:rPr>
          <w:sz w:val="28"/>
          <w:szCs w:val="28"/>
        </w:rPr>
        <w:t xml:space="preserve"> решений земского собрания</w:t>
      </w:r>
      <w:r w:rsidRPr="00F31ADC">
        <w:rPr>
          <w:sz w:val="28"/>
          <w:szCs w:val="28"/>
        </w:rPr>
        <w:t>.</w:t>
      </w:r>
    </w:p>
    <w:p w:rsidR="0008298A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7631">
        <w:rPr>
          <w:rFonts w:ascii="Times New Roman" w:hAnsi="Times New Roman"/>
          <w:sz w:val="28"/>
          <w:szCs w:val="28"/>
        </w:rPr>
        <w:t>По инициативе главы сельского поселения назначаются публичные слушания по следующим вопросам: о внесении изменений и дополнений в Устав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357631">
        <w:rPr>
          <w:rFonts w:ascii="Times New Roman" w:hAnsi="Times New Roman"/>
          <w:sz w:val="28"/>
          <w:szCs w:val="28"/>
        </w:rPr>
        <w:t xml:space="preserve"> принятие проекта о бюджете поселения на текущий финансовый год, отчет об исполнении бюджета за прошедший фи</w:t>
      </w:r>
      <w:r>
        <w:rPr>
          <w:rFonts w:ascii="Times New Roman" w:hAnsi="Times New Roman"/>
          <w:sz w:val="28"/>
          <w:szCs w:val="28"/>
        </w:rPr>
        <w:t>нансовый год</w:t>
      </w:r>
      <w:r w:rsidRPr="00357631">
        <w:rPr>
          <w:rFonts w:ascii="Times New Roman" w:hAnsi="Times New Roman"/>
          <w:sz w:val="28"/>
          <w:szCs w:val="28"/>
        </w:rPr>
        <w:t xml:space="preserve">. Проекты решений обнародуются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сельского поселения в сети Интернет, </w:t>
      </w:r>
      <w:r w:rsidRPr="00357631">
        <w:rPr>
          <w:rFonts w:ascii="Times New Roman" w:hAnsi="Times New Roman"/>
          <w:sz w:val="28"/>
          <w:szCs w:val="28"/>
        </w:rPr>
        <w:t xml:space="preserve">в учреждениях и организациях на территории сельского поселения для информирования населения и всех заинтересованных лиц. Местами обнародования определены общедоступные места: </w:t>
      </w:r>
      <w:r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Сетищен</w:t>
      </w:r>
      <w:r w:rsidRPr="00357631">
        <w:rPr>
          <w:rFonts w:ascii="Times New Roman" w:hAnsi="Times New Roman"/>
          <w:sz w:val="28"/>
          <w:szCs w:val="28"/>
        </w:rPr>
        <w:t>ская</w:t>
      </w:r>
      <w:proofErr w:type="spellEnd"/>
      <w:r w:rsidRPr="00357631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3576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Сетищен</w:t>
      </w:r>
      <w:r w:rsidRPr="00357631">
        <w:rPr>
          <w:rFonts w:ascii="Times New Roman" w:hAnsi="Times New Roman"/>
          <w:sz w:val="28"/>
          <w:szCs w:val="28"/>
        </w:rPr>
        <w:t>ская</w:t>
      </w:r>
      <w:proofErr w:type="spellEnd"/>
      <w:r w:rsidRPr="00357631">
        <w:rPr>
          <w:rFonts w:ascii="Times New Roman" w:hAnsi="Times New Roman"/>
          <w:sz w:val="28"/>
          <w:szCs w:val="28"/>
        </w:rPr>
        <w:t xml:space="preserve"> сельская библиотека, </w:t>
      </w:r>
      <w:r>
        <w:rPr>
          <w:rFonts w:ascii="Times New Roman" w:hAnsi="Times New Roman"/>
          <w:sz w:val="28"/>
          <w:szCs w:val="28"/>
        </w:rPr>
        <w:t>Сетищен</w:t>
      </w:r>
      <w:r w:rsidRPr="00357631">
        <w:rPr>
          <w:rFonts w:ascii="Times New Roman" w:hAnsi="Times New Roman"/>
          <w:sz w:val="28"/>
          <w:szCs w:val="28"/>
        </w:rPr>
        <w:t xml:space="preserve">ский </w:t>
      </w:r>
      <w:r>
        <w:rPr>
          <w:rFonts w:ascii="Times New Roman" w:hAnsi="Times New Roman"/>
          <w:sz w:val="28"/>
          <w:szCs w:val="28"/>
        </w:rPr>
        <w:t xml:space="preserve">модельный </w:t>
      </w:r>
      <w:r w:rsidRPr="00357631">
        <w:rPr>
          <w:rFonts w:ascii="Times New Roman" w:hAnsi="Times New Roman"/>
          <w:sz w:val="28"/>
          <w:szCs w:val="28"/>
        </w:rPr>
        <w:t xml:space="preserve">Дом культуры, администрация </w:t>
      </w:r>
      <w:r>
        <w:rPr>
          <w:rFonts w:ascii="Times New Roman" w:hAnsi="Times New Roman"/>
          <w:sz w:val="28"/>
          <w:szCs w:val="28"/>
        </w:rPr>
        <w:t>Сетищен</w:t>
      </w:r>
      <w:r w:rsidRPr="00357631">
        <w:rPr>
          <w:rFonts w:ascii="Times New Roman" w:hAnsi="Times New Roman"/>
          <w:sz w:val="28"/>
          <w:szCs w:val="28"/>
        </w:rPr>
        <w:t xml:space="preserve">ского сельского поселения. В каждом из них имеются накопительные папки с </w:t>
      </w:r>
      <w:r>
        <w:rPr>
          <w:rFonts w:ascii="Times New Roman" w:hAnsi="Times New Roman"/>
          <w:sz w:val="28"/>
          <w:szCs w:val="28"/>
        </w:rPr>
        <w:t xml:space="preserve">нормативно правовыми актами </w:t>
      </w:r>
      <w:r w:rsidRPr="00357631">
        <w:rPr>
          <w:rFonts w:ascii="Times New Roman" w:hAnsi="Times New Roman"/>
          <w:sz w:val="28"/>
          <w:szCs w:val="28"/>
        </w:rPr>
        <w:t xml:space="preserve"> для обнародования.</w:t>
      </w:r>
    </w:p>
    <w:p w:rsidR="0008298A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31ADC">
        <w:rPr>
          <w:sz w:val="28"/>
          <w:szCs w:val="28"/>
        </w:rPr>
        <w:t xml:space="preserve">Депутаты и работники администрации сельского поселения работают совместно с населением по соблюдению Правил благоустройства, озеленения и содержания территории </w:t>
      </w:r>
      <w:r>
        <w:rPr>
          <w:sz w:val="28"/>
          <w:szCs w:val="28"/>
        </w:rPr>
        <w:t>Сетищен</w:t>
      </w:r>
      <w:r w:rsidRPr="00F31ADC">
        <w:rPr>
          <w:sz w:val="28"/>
          <w:szCs w:val="28"/>
        </w:rPr>
        <w:t xml:space="preserve">ского сельского поселения. На заседаниях земского собрания ежегодно рассматривается план мероприятий по благоустройству. С </w:t>
      </w:r>
      <w:r>
        <w:rPr>
          <w:sz w:val="28"/>
          <w:szCs w:val="28"/>
        </w:rPr>
        <w:t>населением села проводится постоянная работа по соблюдению санитарного порядка на прилегающих территориях к домовладениям.</w:t>
      </w:r>
    </w:p>
    <w:p w:rsidR="0008298A" w:rsidRPr="00F31ADC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31ADC">
        <w:rPr>
          <w:sz w:val="28"/>
          <w:szCs w:val="28"/>
        </w:rPr>
        <w:lastRenderedPageBreak/>
        <w:t>Для наведения чистоты и порядка в сельском поселении каждая пятница  объявл</w:t>
      </w:r>
      <w:r>
        <w:rPr>
          <w:sz w:val="28"/>
          <w:szCs w:val="28"/>
        </w:rPr>
        <w:t>ена</w:t>
      </w:r>
      <w:r w:rsidRPr="00F31ADC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</w:t>
      </w:r>
      <w:r w:rsidRPr="00F31ADC">
        <w:rPr>
          <w:sz w:val="28"/>
          <w:szCs w:val="28"/>
        </w:rPr>
        <w:t>ко</w:t>
      </w:r>
      <w:r>
        <w:rPr>
          <w:sz w:val="28"/>
          <w:szCs w:val="28"/>
        </w:rPr>
        <w:t>й</w:t>
      </w:r>
      <w:r w:rsidRPr="00F31ADC">
        <w:rPr>
          <w:sz w:val="28"/>
          <w:szCs w:val="28"/>
        </w:rPr>
        <w:t xml:space="preserve"> и организаторами мероприя</w:t>
      </w:r>
      <w:r>
        <w:rPr>
          <w:sz w:val="28"/>
          <w:szCs w:val="28"/>
        </w:rPr>
        <w:t>тия являются депутаты</w:t>
      </w:r>
      <w:r w:rsidRPr="00F31ADC">
        <w:rPr>
          <w:sz w:val="28"/>
          <w:szCs w:val="28"/>
        </w:rPr>
        <w:t xml:space="preserve">. Это способствует повышению гражданской активности и </w:t>
      </w:r>
      <w:r>
        <w:rPr>
          <w:sz w:val="28"/>
          <w:szCs w:val="28"/>
        </w:rPr>
        <w:t xml:space="preserve">примером для </w:t>
      </w:r>
      <w:r w:rsidRPr="00F31ADC">
        <w:rPr>
          <w:sz w:val="28"/>
          <w:szCs w:val="28"/>
        </w:rPr>
        <w:t xml:space="preserve">населения в соблюдении чистоты и порядка на территории </w:t>
      </w:r>
      <w:r>
        <w:rPr>
          <w:sz w:val="28"/>
          <w:szCs w:val="28"/>
        </w:rPr>
        <w:t>села</w:t>
      </w:r>
      <w:r w:rsidRPr="00F31ADC">
        <w:rPr>
          <w:sz w:val="28"/>
          <w:szCs w:val="28"/>
        </w:rPr>
        <w:t>.</w:t>
      </w:r>
    </w:p>
    <w:p w:rsidR="0008298A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31ADC">
        <w:rPr>
          <w:sz w:val="28"/>
          <w:szCs w:val="28"/>
        </w:rPr>
        <w:t xml:space="preserve">Депутаты поселения, работники администрации сельского поселения, участковый уполномоченный полиции </w:t>
      </w:r>
      <w:r>
        <w:rPr>
          <w:sz w:val="28"/>
          <w:szCs w:val="28"/>
        </w:rPr>
        <w:t>регуляр</w:t>
      </w:r>
      <w:r w:rsidRPr="00F31ADC">
        <w:rPr>
          <w:sz w:val="28"/>
          <w:szCs w:val="28"/>
        </w:rPr>
        <w:t>но проводят рейды по охране общественного порядка, посещают массовые и праздничные мероприятия в Доме культуры. Участковый уполномоченный выступает на заседаниях земских собраний с отчетом</w:t>
      </w:r>
      <w:r>
        <w:rPr>
          <w:sz w:val="28"/>
          <w:szCs w:val="28"/>
        </w:rPr>
        <w:t xml:space="preserve"> о проделанной работе по соблюдению правопорядка</w:t>
      </w:r>
      <w:r w:rsidRPr="00F31ADC">
        <w:rPr>
          <w:sz w:val="28"/>
          <w:szCs w:val="28"/>
        </w:rPr>
        <w:t>.</w:t>
      </w:r>
    </w:p>
    <w:p w:rsidR="0008298A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8298A" w:rsidRPr="00F31ADC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8298A" w:rsidRPr="002776F7" w:rsidRDefault="0008298A" w:rsidP="000829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76F7">
        <w:rPr>
          <w:rFonts w:ascii="Times New Roman" w:hAnsi="Times New Roman"/>
          <w:b/>
          <w:sz w:val="28"/>
          <w:szCs w:val="28"/>
        </w:rPr>
        <w:t>6. Работа представительного органа муниципального образования</w:t>
      </w:r>
    </w:p>
    <w:p w:rsidR="0008298A" w:rsidRDefault="0008298A" w:rsidP="000829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76F7">
        <w:rPr>
          <w:rFonts w:ascii="Times New Roman" w:hAnsi="Times New Roman"/>
          <w:b/>
          <w:sz w:val="28"/>
          <w:szCs w:val="28"/>
        </w:rPr>
        <w:t>по повышению гражданской активности</w:t>
      </w:r>
    </w:p>
    <w:p w:rsidR="0008298A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93679">
        <w:rPr>
          <w:rFonts w:ascii="Times New Roman" w:hAnsi="Times New Roman"/>
          <w:sz w:val="28"/>
          <w:szCs w:val="28"/>
        </w:rPr>
        <w:t xml:space="preserve">Депутаты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193679">
        <w:rPr>
          <w:rFonts w:ascii="Times New Roman" w:hAnsi="Times New Roman"/>
          <w:sz w:val="28"/>
          <w:szCs w:val="28"/>
        </w:rPr>
        <w:t xml:space="preserve">активно участвуют в общественной жизни </w:t>
      </w:r>
      <w:r>
        <w:rPr>
          <w:rFonts w:ascii="Times New Roman" w:hAnsi="Times New Roman"/>
          <w:sz w:val="28"/>
          <w:szCs w:val="28"/>
        </w:rPr>
        <w:t>села</w:t>
      </w:r>
      <w:r w:rsidRPr="00193679">
        <w:rPr>
          <w:rFonts w:ascii="Times New Roman" w:hAnsi="Times New Roman"/>
          <w:sz w:val="28"/>
          <w:szCs w:val="28"/>
        </w:rPr>
        <w:t>, личны</w:t>
      </w:r>
      <w:r>
        <w:rPr>
          <w:rFonts w:ascii="Times New Roman" w:hAnsi="Times New Roman"/>
          <w:sz w:val="28"/>
          <w:szCs w:val="28"/>
        </w:rPr>
        <w:t>м</w:t>
      </w:r>
      <w:r w:rsidRPr="00193679">
        <w:rPr>
          <w:rFonts w:ascii="Times New Roman" w:hAnsi="Times New Roman"/>
          <w:sz w:val="28"/>
          <w:szCs w:val="28"/>
        </w:rPr>
        <w:t xml:space="preserve"> пример</w:t>
      </w:r>
      <w:r>
        <w:rPr>
          <w:rFonts w:ascii="Times New Roman" w:hAnsi="Times New Roman"/>
          <w:sz w:val="28"/>
          <w:szCs w:val="28"/>
        </w:rPr>
        <w:t>ом</w:t>
      </w:r>
      <w:r w:rsidRPr="00193679">
        <w:rPr>
          <w:rFonts w:ascii="Times New Roman" w:hAnsi="Times New Roman"/>
          <w:sz w:val="28"/>
          <w:szCs w:val="28"/>
        </w:rPr>
        <w:t xml:space="preserve"> способству</w:t>
      </w:r>
      <w:r>
        <w:rPr>
          <w:rFonts w:ascii="Times New Roman" w:hAnsi="Times New Roman"/>
          <w:sz w:val="28"/>
          <w:szCs w:val="28"/>
        </w:rPr>
        <w:t>ю</w:t>
      </w:r>
      <w:r w:rsidRPr="00193679">
        <w:rPr>
          <w:rFonts w:ascii="Times New Roman" w:hAnsi="Times New Roman"/>
          <w:sz w:val="28"/>
          <w:szCs w:val="28"/>
        </w:rPr>
        <w:t xml:space="preserve">т повышению гражданской активности </w:t>
      </w:r>
      <w:r>
        <w:rPr>
          <w:rFonts w:ascii="Times New Roman" w:hAnsi="Times New Roman"/>
          <w:sz w:val="28"/>
          <w:szCs w:val="28"/>
        </w:rPr>
        <w:t xml:space="preserve">основной части </w:t>
      </w:r>
      <w:r w:rsidRPr="00193679">
        <w:rPr>
          <w:rFonts w:ascii="Times New Roman" w:hAnsi="Times New Roman"/>
          <w:sz w:val="28"/>
          <w:szCs w:val="28"/>
        </w:rPr>
        <w:t>населения.</w:t>
      </w:r>
      <w:r w:rsidRPr="00193679">
        <w:rPr>
          <w:rFonts w:ascii="Times New Roman" w:hAnsi="Times New Roman"/>
        </w:rPr>
        <w:t xml:space="preserve"> </w:t>
      </w:r>
    </w:p>
    <w:p w:rsidR="0008298A" w:rsidRPr="00F31ADC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31AD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Сетищен</w:t>
      </w:r>
      <w:r w:rsidRPr="00F31ADC">
        <w:rPr>
          <w:sz w:val="28"/>
          <w:szCs w:val="28"/>
        </w:rPr>
        <w:t>ского сельского поселения работает первичн</w:t>
      </w:r>
      <w:r>
        <w:rPr>
          <w:sz w:val="28"/>
          <w:szCs w:val="28"/>
        </w:rPr>
        <w:t>ая организация «Совет ветеранов</w:t>
      </w:r>
      <w:r w:rsidRPr="00F31ADC">
        <w:rPr>
          <w:sz w:val="28"/>
          <w:szCs w:val="28"/>
        </w:rPr>
        <w:t>», депут</w:t>
      </w:r>
      <w:r>
        <w:rPr>
          <w:sz w:val="28"/>
          <w:szCs w:val="28"/>
        </w:rPr>
        <w:t>аты наладили сотрудничество с данной организацией</w:t>
      </w:r>
      <w:r w:rsidRPr="00F31ADC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F31ADC">
        <w:rPr>
          <w:sz w:val="28"/>
          <w:szCs w:val="28"/>
        </w:rPr>
        <w:t>епутаты всегда опираются на мнение старшего поколения</w:t>
      </w:r>
      <w:r>
        <w:rPr>
          <w:sz w:val="28"/>
          <w:szCs w:val="28"/>
        </w:rPr>
        <w:t>,</w:t>
      </w:r>
      <w:r w:rsidRPr="00E6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31ADC">
        <w:rPr>
          <w:sz w:val="28"/>
          <w:szCs w:val="28"/>
        </w:rPr>
        <w:t xml:space="preserve">роявляют внимание и заботу, оказывают помощь в проведении мероприятий: </w:t>
      </w:r>
      <w:r>
        <w:rPr>
          <w:sz w:val="28"/>
          <w:szCs w:val="28"/>
        </w:rPr>
        <w:t>месячник пожилых людей,</w:t>
      </w:r>
      <w:r w:rsidRPr="00F31ADC">
        <w:rPr>
          <w:sz w:val="28"/>
          <w:szCs w:val="28"/>
        </w:rPr>
        <w:t xml:space="preserve"> декада инвалидов,</w:t>
      </w:r>
      <w:r>
        <w:rPr>
          <w:sz w:val="28"/>
          <w:szCs w:val="28"/>
        </w:rPr>
        <w:t xml:space="preserve"> День освобождения села от немецко-фашистских захватчиков, </w:t>
      </w:r>
      <w:r w:rsidRPr="00F31ADC">
        <w:rPr>
          <w:sz w:val="28"/>
          <w:szCs w:val="28"/>
        </w:rPr>
        <w:t>День Победы</w:t>
      </w:r>
      <w:r>
        <w:rPr>
          <w:sz w:val="28"/>
          <w:szCs w:val="28"/>
        </w:rPr>
        <w:t>.</w:t>
      </w:r>
      <w:r w:rsidRPr="00F31ADC">
        <w:rPr>
          <w:sz w:val="28"/>
          <w:szCs w:val="28"/>
        </w:rPr>
        <w:t xml:space="preserve"> Учитывая активн</w:t>
      </w:r>
      <w:r>
        <w:rPr>
          <w:sz w:val="28"/>
          <w:szCs w:val="28"/>
        </w:rPr>
        <w:t>ую позицию ветеранов</w:t>
      </w:r>
      <w:r w:rsidRPr="00F31ADC">
        <w:rPr>
          <w:sz w:val="28"/>
          <w:szCs w:val="28"/>
        </w:rPr>
        <w:t>,</w:t>
      </w:r>
      <w:r>
        <w:rPr>
          <w:sz w:val="28"/>
          <w:szCs w:val="28"/>
        </w:rPr>
        <w:t xml:space="preserve"> их</w:t>
      </w:r>
      <w:r w:rsidRPr="00F31ADC">
        <w:rPr>
          <w:sz w:val="28"/>
          <w:szCs w:val="28"/>
        </w:rPr>
        <w:t xml:space="preserve"> организованн</w:t>
      </w:r>
      <w:r>
        <w:rPr>
          <w:sz w:val="28"/>
          <w:szCs w:val="28"/>
        </w:rPr>
        <w:t>ость</w:t>
      </w:r>
      <w:r w:rsidRPr="00F31ADC">
        <w:rPr>
          <w:sz w:val="28"/>
          <w:szCs w:val="28"/>
        </w:rPr>
        <w:t>, инициативн</w:t>
      </w:r>
      <w:r>
        <w:rPr>
          <w:sz w:val="28"/>
          <w:szCs w:val="28"/>
        </w:rPr>
        <w:t>ость</w:t>
      </w:r>
      <w:r w:rsidRPr="00E67BB1">
        <w:rPr>
          <w:sz w:val="28"/>
          <w:szCs w:val="28"/>
        </w:rPr>
        <w:t xml:space="preserve"> </w:t>
      </w:r>
      <w:r w:rsidRPr="00F31ADC">
        <w:rPr>
          <w:sz w:val="28"/>
          <w:szCs w:val="28"/>
        </w:rPr>
        <w:t>привлекают</w:t>
      </w:r>
      <w:r>
        <w:rPr>
          <w:sz w:val="28"/>
          <w:szCs w:val="28"/>
        </w:rPr>
        <w:t xml:space="preserve"> их</w:t>
      </w:r>
      <w:r w:rsidRPr="00F31ADC">
        <w:rPr>
          <w:sz w:val="28"/>
          <w:szCs w:val="28"/>
        </w:rPr>
        <w:t xml:space="preserve"> к участию в общественной жизни. </w:t>
      </w:r>
    </w:p>
    <w:p w:rsidR="0008298A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7BB1">
        <w:rPr>
          <w:rFonts w:ascii="Times New Roman" w:hAnsi="Times New Roman"/>
          <w:sz w:val="28"/>
          <w:szCs w:val="28"/>
        </w:rPr>
        <w:t xml:space="preserve">С целью самоорганизации граждан по месту их жительства на территории </w:t>
      </w:r>
      <w:r>
        <w:rPr>
          <w:rFonts w:ascii="Times New Roman" w:hAnsi="Times New Roman"/>
          <w:sz w:val="28"/>
          <w:szCs w:val="28"/>
        </w:rPr>
        <w:t>Сетищен</w:t>
      </w:r>
      <w:r w:rsidRPr="00E67BB1">
        <w:rPr>
          <w:rFonts w:ascii="Times New Roman" w:hAnsi="Times New Roman"/>
          <w:sz w:val="28"/>
          <w:szCs w:val="28"/>
        </w:rPr>
        <w:t>ского сельского поселения создан</w:t>
      </w:r>
      <w:r>
        <w:rPr>
          <w:rFonts w:ascii="Times New Roman" w:hAnsi="Times New Roman"/>
          <w:sz w:val="28"/>
          <w:szCs w:val="28"/>
        </w:rPr>
        <w:t xml:space="preserve">ы два </w:t>
      </w:r>
      <w:r w:rsidRPr="00E67BB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ТОСа</w:t>
      </w:r>
      <w:proofErr w:type="spellEnd"/>
      <w:r>
        <w:rPr>
          <w:rFonts w:ascii="Times New Roman" w:hAnsi="Times New Roman"/>
          <w:sz w:val="28"/>
          <w:szCs w:val="28"/>
        </w:rPr>
        <w:t xml:space="preserve"> (территориальное общественное самоуправление) ТОС «Российский», ТОС «Центральный»</w:t>
      </w:r>
      <w:r w:rsidRPr="00E67BB1">
        <w:rPr>
          <w:rFonts w:ascii="Times New Roman" w:hAnsi="Times New Roman"/>
          <w:sz w:val="28"/>
          <w:szCs w:val="28"/>
        </w:rPr>
        <w:t>.</w:t>
      </w:r>
    </w:p>
    <w:p w:rsidR="0008298A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7BB1">
        <w:rPr>
          <w:rFonts w:ascii="Times New Roman" w:hAnsi="Times New Roman"/>
          <w:sz w:val="28"/>
          <w:szCs w:val="28"/>
        </w:rPr>
        <w:t xml:space="preserve">Главной задачей </w:t>
      </w:r>
      <w:proofErr w:type="spellStart"/>
      <w:r w:rsidRPr="00E67BB1">
        <w:rPr>
          <w:rFonts w:ascii="Times New Roman" w:hAnsi="Times New Roman"/>
          <w:sz w:val="28"/>
          <w:szCs w:val="28"/>
        </w:rPr>
        <w:t>ТОС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E67BB1">
        <w:rPr>
          <w:rFonts w:ascii="Times New Roman" w:hAnsi="Times New Roman"/>
          <w:sz w:val="28"/>
          <w:szCs w:val="28"/>
        </w:rPr>
        <w:t xml:space="preserve"> является взаимодействие населения и органов местного самоуправления по вопросам местного значения, таким как благоустройство территории, содержание жилья, </w:t>
      </w:r>
      <w:r>
        <w:rPr>
          <w:rFonts w:ascii="Times New Roman" w:hAnsi="Times New Roman"/>
          <w:sz w:val="28"/>
          <w:szCs w:val="28"/>
        </w:rPr>
        <w:t xml:space="preserve">качественное </w:t>
      </w:r>
      <w:r w:rsidRPr="00E67BB1">
        <w:rPr>
          <w:rFonts w:ascii="Times New Roman" w:hAnsi="Times New Roman"/>
          <w:sz w:val="28"/>
          <w:szCs w:val="28"/>
        </w:rPr>
        <w:t>предоставление муниципальных и коммунальных услуг и т.д.</w:t>
      </w:r>
    </w:p>
    <w:p w:rsidR="0008298A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7BB1">
        <w:rPr>
          <w:rFonts w:ascii="Times New Roman" w:hAnsi="Times New Roman"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/>
          <w:sz w:val="28"/>
          <w:szCs w:val="28"/>
        </w:rPr>
        <w:t>Сетищен</w:t>
      </w:r>
      <w:r w:rsidRPr="00E67BB1">
        <w:rPr>
          <w:rFonts w:ascii="Times New Roman" w:hAnsi="Times New Roman"/>
          <w:sz w:val="28"/>
          <w:szCs w:val="28"/>
        </w:rPr>
        <w:t>ского сельского поселения был</w:t>
      </w:r>
      <w:r>
        <w:rPr>
          <w:rFonts w:ascii="Times New Roman" w:hAnsi="Times New Roman"/>
          <w:sz w:val="28"/>
          <w:szCs w:val="28"/>
        </w:rPr>
        <w:t>и установлены границы территорий</w:t>
      </w:r>
      <w:r w:rsidRPr="00E67BB1">
        <w:rPr>
          <w:rFonts w:ascii="Times New Roman" w:hAnsi="Times New Roman"/>
          <w:sz w:val="28"/>
          <w:szCs w:val="28"/>
        </w:rPr>
        <w:t xml:space="preserve"> для осуществления территориальн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E67BB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ых</w:t>
      </w:r>
      <w:r w:rsidRPr="00E67BB1">
        <w:rPr>
          <w:rFonts w:ascii="Times New Roman" w:hAnsi="Times New Roman"/>
          <w:sz w:val="28"/>
          <w:szCs w:val="28"/>
        </w:rPr>
        <w:t xml:space="preserve"> самоуправлени</w:t>
      </w:r>
      <w:r>
        <w:rPr>
          <w:rFonts w:ascii="Times New Roman" w:hAnsi="Times New Roman"/>
          <w:sz w:val="28"/>
          <w:szCs w:val="28"/>
        </w:rPr>
        <w:t>й</w:t>
      </w:r>
      <w:r w:rsidR="000E2E53">
        <w:rPr>
          <w:rFonts w:ascii="Times New Roman" w:hAnsi="Times New Roman"/>
          <w:sz w:val="28"/>
          <w:szCs w:val="28"/>
        </w:rPr>
        <w:t xml:space="preserve"> </w:t>
      </w:r>
      <w:r w:rsidRPr="00E67BB1">
        <w:rPr>
          <w:rFonts w:ascii="Times New Roman" w:hAnsi="Times New Roman"/>
          <w:sz w:val="28"/>
          <w:szCs w:val="28"/>
        </w:rPr>
        <w:t>(ТОС) в пределах улиц</w:t>
      </w:r>
      <w:r>
        <w:rPr>
          <w:rFonts w:ascii="Times New Roman" w:hAnsi="Times New Roman"/>
          <w:sz w:val="28"/>
          <w:szCs w:val="28"/>
        </w:rPr>
        <w:t>ы Российская и Центральная.</w:t>
      </w:r>
    </w:p>
    <w:p w:rsidR="0008298A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Земского собрания  активно </w:t>
      </w:r>
      <w:proofErr w:type="gramStart"/>
      <w:r>
        <w:rPr>
          <w:rFonts w:ascii="Times New Roman" w:hAnsi="Times New Roman"/>
          <w:sz w:val="28"/>
          <w:szCs w:val="28"/>
        </w:rPr>
        <w:t>участвуют в экологических субботниках принимают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участие в культурно массовых мероприятиях.</w:t>
      </w:r>
    </w:p>
    <w:p w:rsidR="0008298A" w:rsidRPr="00E67BB1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8298A" w:rsidRPr="005562D2" w:rsidRDefault="0008298A" w:rsidP="000829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62D2">
        <w:rPr>
          <w:rFonts w:ascii="Times New Roman" w:hAnsi="Times New Roman"/>
          <w:b/>
          <w:sz w:val="28"/>
          <w:szCs w:val="28"/>
        </w:rPr>
        <w:t>7.Организация контрольной деятельности представительного органа муниципального образования</w:t>
      </w:r>
    </w:p>
    <w:p w:rsidR="0008298A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F31ADC">
        <w:rPr>
          <w:sz w:val="28"/>
          <w:szCs w:val="28"/>
        </w:rPr>
        <w:t xml:space="preserve">емское собрание сельского поселения осуществляет контроль за формированием и исполнением бюджета поселения, исполнением принятых </w:t>
      </w:r>
      <w:r w:rsidRPr="00F31ADC">
        <w:rPr>
          <w:sz w:val="28"/>
          <w:szCs w:val="28"/>
        </w:rPr>
        <w:lastRenderedPageBreak/>
        <w:t>им решений, за соблюдением установленного порядка управления и распоряжения имуществом, наход</w:t>
      </w:r>
      <w:r>
        <w:rPr>
          <w:sz w:val="28"/>
          <w:szCs w:val="28"/>
        </w:rPr>
        <w:t>ящимся в собственности сельского поселения</w:t>
      </w:r>
      <w:r w:rsidRPr="00F31ADC">
        <w:rPr>
          <w:sz w:val="28"/>
          <w:szCs w:val="28"/>
        </w:rPr>
        <w:t xml:space="preserve">, заслушивает </w:t>
      </w:r>
      <w:hyperlink r:id="rId10" w:tooltip="Ежегодные отчеты" w:history="1">
        <w:r w:rsidRPr="000E2E53">
          <w:rPr>
            <w:rStyle w:val="a9"/>
            <w:color w:val="auto"/>
            <w:sz w:val="28"/>
            <w:szCs w:val="28"/>
            <w:u w:val="none"/>
          </w:rPr>
          <w:t>ежегодные отчеты</w:t>
        </w:r>
      </w:hyperlink>
      <w:r w:rsidRPr="002234AC">
        <w:rPr>
          <w:sz w:val="28"/>
          <w:szCs w:val="28"/>
        </w:rPr>
        <w:t xml:space="preserve"> главы сельского поселения и главы администрации сельс</w:t>
      </w:r>
      <w:r w:rsidRPr="00F31ADC">
        <w:rPr>
          <w:sz w:val="28"/>
          <w:szCs w:val="28"/>
        </w:rPr>
        <w:t>кого поселения о своей деятельности за отчетный период и основных направлениях деятельности на текущий год, а также руководителей учреждений и общественных объединений</w:t>
      </w:r>
      <w:proofErr w:type="gramEnd"/>
      <w:r w:rsidRPr="00F31ADC">
        <w:rPr>
          <w:sz w:val="28"/>
          <w:szCs w:val="28"/>
        </w:rPr>
        <w:t xml:space="preserve"> по вопросам их деятельности. </w:t>
      </w:r>
    </w:p>
    <w:p w:rsidR="0008298A" w:rsidRPr="005562D2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62D2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25 декабря 2008 года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562D2">
        <w:rPr>
          <w:rFonts w:ascii="Times New Roman" w:hAnsi="Times New Roman"/>
          <w:sz w:val="28"/>
          <w:szCs w:val="28"/>
        </w:rPr>
        <w:t>№ 273-ФЗ «О противодействии коррупции», в целях контроля земское 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2D2">
        <w:rPr>
          <w:rFonts w:ascii="Times New Roman" w:hAnsi="Times New Roman"/>
          <w:sz w:val="28"/>
          <w:szCs w:val="28"/>
        </w:rPr>
        <w:t>активно взаимодействует с прокуратурой Красненского района по вопросу подготовки и принятия муниципальных правовых актов.</w:t>
      </w:r>
    </w:p>
    <w:p w:rsidR="0008298A" w:rsidRPr="005562D2" w:rsidRDefault="0008298A" w:rsidP="0008298A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5562D2">
        <w:rPr>
          <w:rFonts w:ascii="Times New Roman" w:hAnsi="Times New Roman"/>
          <w:sz w:val="28"/>
          <w:szCs w:val="28"/>
        </w:rPr>
        <w:t xml:space="preserve">Особое внимание в контрольной деятельности земского собрания уделяется депутатским запросам, обращениям граждан; протестам прокурора; решениям </w:t>
      </w:r>
      <w:r>
        <w:rPr>
          <w:rFonts w:ascii="Times New Roman" w:hAnsi="Times New Roman"/>
          <w:sz w:val="28"/>
          <w:szCs w:val="28"/>
        </w:rPr>
        <w:t>М</w:t>
      </w:r>
      <w:r w:rsidRPr="005562D2">
        <w:rPr>
          <w:rFonts w:ascii="Times New Roman" w:hAnsi="Times New Roman"/>
          <w:sz w:val="28"/>
          <w:szCs w:val="28"/>
        </w:rPr>
        <w:t>униципального Совета Красненского района; по взаимодействию представительных органов государственной власти и местного с</w:t>
      </w:r>
      <w:bookmarkStart w:id="0" w:name="_Toc301857277"/>
      <w:bookmarkStart w:id="1" w:name="_Toc301806692"/>
      <w:bookmarkStart w:id="2" w:name="_Toc301532405"/>
      <w:bookmarkStart w:id="3" w:name="_Toc301532284"/>
      <w:bookmarkStart w:id="4" w:name="_Toc301532251"/>
      <w:bookmarkStart w:id="5" w:name="_Toc301532219"/>
      <w:bookmarkStart w:id="6" w:name="_Toc301532186"/>
      <w:bookmarkStart w:id="7" w:name="_Toc301532030"/>
      <w:bookmarkStart w:id="8" w:name="_Toc301531875"/>
      <w:bookmarkStart w:id="9" w:name="_Toc301531661"/>
      <w:bookmarkStart w:id="10" w:name="_Toc301522371"/>
      <w:bookmarkStart w:id="11" w:name="_Toc301252652"/>
      <w:bookmarkStart w:id="12" w:name="_Toc301252486"/>
      <w:bookmarkStart w:id="13" w:name="_Toc301251944"/>
      <w:r w:rsidRPr="005562D2">
        <w:rPr>
          <w:rFonts w:ascii="Times New Roman" w:hAnsi="Times New Roman"/>
          <w:sz w:val="28"/>
          <w:szCs w:val="28"/>
        </w:rPr>
        <w:t>амоуправления.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08298A" w:rsidRPr="005562D2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562D2">
        <w:rPr>
          <w:sz w:val="28"/>
          <w:szCs w:val="28"/>
        </w:rPr>
        <w:t>Сферы, в которых земское собрание осуществляет свой контроль, связаны:</w:t>
      </w:r>
    </w:p>
    <w:p w:rsidR="0008298A" w:rsidRPr="005562D2" w:rsidRDefault="0008298A" w:rsidP="0008298A">
      <w:pPr>
        <w:pStyle w:val="a3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562D2">
        <w:rPr>
          <w:sz w:val="28"/>
          <w:szCs w:val="28"/>
        </w:rPr>
        <w:t>- с бюджетно-финансовым и экономическим направлением;</w:t>
      </w:r>
    </w:p>
    <w:p w:rsidR="0008298A" w:rsidRPr="005562D2" w:rsidRDefault="0008298A" w:rsidP="0008298A">
      <w:pPr>
        <w:pStyle w:val="a3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562D2">
        <w:rPr>
          <w:sz w:val="28"/>
          <w:szCs w:val="28"/>
        </w:rPr>
        <w:t>- с управлением муниципальным имуществом и земельным контролем;</w:t>
      </w:r>
    </w:p>
    <w:p w:rsidR="0008298A" w:rsidRDefault="0008298A" w:rsidP="0008298A">
      <w:pPr>
        <w:pStyle w:val="a3"/>
        <w:spacing w:before="0" w:beforeAutospacing="0" w:after="0" w:afterAutospacing="0"/>
        <w:ind w:firstLine="12"/>
        <w:contextualSpacing/>
        <w:jc w:val="both"/>
        <w:rPr>
          <w:sz w:val="28"/>
          <w:szCs w:val="28"/>
        </w:rPr>
      </w:pPr>
      <w:r w:rsidRPr="005562D2">
        <w:rPr>
          <w:sz w:val="28"/>
          <w:szCs w:val="28"/>
        </w:rPr>
        <w:t>- с исполнением правовых актов, принятыми решениями по основным вопросам местного значения.</w:t>
      </w:r>
    </w:p>
    <w:p w:rsidR="0008298A" w:rsidRPr="005562D2" w:rsidRDefault="0008298A" w:rsidP="0008298A">
      <w:pPr>
        <w:pStyle w:val="a3"/>
        <w:spacing w:before="0" w:beforeAutospacing="0" w:after="0" w:afterAutospacing="0"/>
        <w:ind w:firstLine="12"/>
        <w:contextualSpacing/>
        <w:jc w:val="both"/>
        <w:rPr>
          <w:sz w:val="28"/>
          <w:szCs w:val="28"/>
        </w:rPr>
      </w:pPr>
    </w:p>
    <w:p w:rsidR="0008298A" w:rsidRDefault="0008298A" w:rsidP="00082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F31ADC">
        <w:rPr>
          <w:b/>
          <w:bCs/>
          <w:sz w:val="28"/>
          <w:szCs w:val="28"/>
        </w:rPr>
        <w:t>8.Организация методической работы</w:t>
      </w:r>
    </w:p>
    <w:p w:rsidR="0008298A" w:rsidRPr="00D635BE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35BE">
        <w:rPr>
          <w:sz w:val="28"/>
          <w:szCs w:val="28"/>
        </w:rPr>
        <w:t xml:space="preserve">Методическая работа в земском собрании </w:t>
      </w:r>
      <w:r>
        <w:rPr>
          <w:sz w:val="28"/>
          <w:szCs w:val="28"/>
        </w:rPr>
        <w:t>Сетищен</w:t>
      </w:r>
      <w:r w:rsidRPr="00D635BE">
        <w:rPr>
          <w:sz w:val="28"/>
          <w:szCs w:val="28"/>
        </w:rPr>
        <w:t>ского сельского поселения направлена на повышение самообразования депутатов, на изучение и внедрение опыта работы</w:t>
      </w:r>
      <w:r>
        <w:rPr>
          <w:sz w:val="28"/>
          <w:szCs w:val="28"/>
        </w:rPr>
        <w:t>.</w:t>
      </w:r>
      <w:r w:rsidRPr="00D635BE">
        <w:rPr>
          <w:sz w:val="28"/>
          <w:szCs w:val="28"/>
        </w:rPr>
        <w:t xml:space="preserve"> </w:t>
      </w:r>
    </w:p>
    <w:p w:rsidR="0008298A" w:rsidRPr="00D635BE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35BE">
        <w:rPr>
          <w:sz w:val="28"/>
          <w:szCs w:val="28"/>
        </w:rPr>
        <w:t>В современных условиях очень важно уметь ориентироваться в федеральных и областных законах, это позволяет принимать грамотные решения земского собрания, которые не противоречат законам и позволяют реализовывать принятое решение.</w:t>
      </w:r>
    </w:p>
    <w:p w:rsidR="0008298A" w:rsidRPr="00D635BE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35BE">
        <w:rPr>
          <w:sz w:val="28"/>
          <w:szCs w:val="28"/>
        </w:rPr>
        <w:t>Для получения методической помощи и информационного материала в кабинете заместителя главы администрации сельского поселения созданы все необходимые условия. Кабинет постоянно пополняется информационно - правовыми актами, информационно – методическими бюллетенями, публикациями о деятельности земского собрания.</w:t>
      </w:r>
    </w:p>
    <w:p w:rsidR="0008298A" w:rsidRPr="00D635BE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D635BE">
        <w:rPr>
          <w:sz w:val="28"/>
          <w:szCs w:val="28"/>
        </w:rPr>
        <w:t>По любому интересующему депутата вопросу можно обратиться к работникам администрации сельского поселения, которые не только проинформируют, но и окажут практическую помощь в составлении проектов решений, планов, мероприятий, проведут индивидуальную беседу по вопросам, находящимся в их компетенции и примут участие в подготовке отдельных вопросов для рассмотрения на заседаниях постоянных комиссий и заседаниях земского собрания.</w:t>
      </w:r>
      <w:proofErr w:type="gramEnd"/>
      <w:r w:rsidRPr="00D635BE">
        <w:rPr>
          <w:sz w:val="28"/>
          <w:szCs w:val="28"/>
        </w:rPr>
        <w:t xml:space="preserve"> Депутаты в своей работе пользуются информационными ресурсами администрации сельского поселения: используют программу «Консультант Плюс» и сеть «Интернет». Данные программы освоены всеми депутатами на должном уровне. </w:t>
      </w:r>
    </w:p>
    <w:p w:rsidR="0008298A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35BE">
        <w:rPr>
          <w:sz w:val="28"/>
          <w:szCs w:val="28"/>
        </w:rPr>
        <w:lastRenderedPageBreak/>
        <w:t xml:space="preserve">Земское собрание </w:t>
      </w:r>
      <w:r>
        <w:rPr>
          <w:sz w:val="28"/>
          <w:szCs w:val="28"/>
        </w:rPr>
        <w:t xml:space="preserve">Сетищенского </w:t>
      </w:r>
      <w:r w:rsidRPr="00D635BE">
        <w:rPr>
          <w:sz w:val="28"/>
          <w:szCs w:val="28"/>
        </w:rPr>
        <w:t xml:space="preserve">сельского поселения поддерживает тесную связь с </w:t>
      </w:r>
      <w:r>
        <w:rPr>
          <w:sz w:val="28"/>
          <w:szCs w:val="28"/>
        </w:rPr>
        <w:t>М</w:t>
      </w:r>
      <w:r w:rsidRPr="00D635BE">
        <w:rPr>
          <w:sz w:val="28"/>
          <w:szCs w:val="28"/>
        </w:rPr>
        <w:t>униципальным Советом Красненского района. Заместитель главы администрации сельского поселения обращается по вопросам делопроизводства, процедуре проведения земских собраний, подготовке обращений, законодательства, совершенствованию нормативно</w:t>
      </w:r>
      <w:r>
        <w:rPr>
          <w:sz w:val="28"/>
          <w:szCs w:val="28"/>
        </w:rPr>
        <w:t>-</w:t>
      </w:r>
      <w:r w:rsidRPr="00D635BE">
        <w:rPr>
          <w:sz w:val="28"/>
          <w:szCs w:val="28"/>
        </w:rPr>
        <w:t xml:space="preserve">правовой базы. Депутаты </w:t>
      </w:r>
      <w:r>
        <w:rPr>
          <w:sz w:val="28"/>
          <w:szCs w:val="28"/>
        </w:rPr>
        <w:t>М</w:t>
      </w:r>
      <w:r w:rsidRPr="00D635BE">
        <w:rPr>
          <w:sz w:val="28"/>
          <w:szCs w:val="28"/>
        </w:rPr>
        <w:t xml:space="preserve">униципального Совета </w:t>
      </w:r>
      <w:proofErr w:type="spellStart"/>
      <w:r>
        <w:rPr>
          <w:sz w:val="28"/>
          <w:szCs w:val="28"/>
        </w:rPr>
        <w:t>Карепина</w:t>
      </w:r>
      <w:proofErr w:type="spellEnd"/>
      <w:r>
        <w:rPr>
          <w:sz w:val="28"/>
          <w:szCs w:val="28"/>
        </w:rPr>
        <w:t xml:space="preserve"> Л.В. и Голо</w:t>
      </w:r>
      <w:r w:rsidRPr="00D635BE">
        <w:rPr>
          <w:sz w:val="28"/>
          <w:szCs w:val="28"/>
        </w:rPr>
        <w:t>в</w:t>
      </w:r>
      <w:r>
        <w:rPr>
          <w:sz w:val="28"/>
          <w:szCs w:val="28"/>
        </w:rPr>
        <w:t>ин</w:t>
      </w:r>
      <w:r w:rsidRPr="00D635BE">
        <w:rPr>
          <w:sz w:val="28"/>
          <w:szCs w:val="28"/>
        </w:rPr>
        <w:t xml:space="preserve"> А.</w:t>
      </w:r>
      <w:r>
        <w:rPr>
          <w:sz w:val="28"/>
          <w:szCs w:val="28"/>
        </w:rPr>
        <w:t>И.</w:t>
      </w:r>
      <w:r w:rsidRPr="00D635BE">
        <w:rPr>
          <w:sz w:val="28"/>
          <w:szCs w:val="28"/>
        </w:rPr>
        <w:t xml:space="preserve"> проводят встречи с населением на территории сельского поселения с целью изучения проблем в поселении и дальнейшем содействии в их решении, информируют о деятельности </w:t>
      </w:r>
      <w:r>
        <w:rPr>
          <w:sz w:val="28"/>
          <w:szCs w:val="28"/>
        </w:rPr>
        <w:t>М</w:t>
      </w:r>
      <w:r w:rsidRPr="00D635BE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с</w:t>
      </w:r>
      <w:r w:rsidRPr="00D635BE">
        <w:rPr>
          <w:sz w:val="28"/>
          <w:szCs w:val="28"/>
        </w:rPr>
        <w:t xml:space="preserve">овета Красненского района. </w:t>
      </w:r>
      <w:r>
        <w:rPr>
          <w:sz w:val="28"/>
          <w:szCs w:val="28"/>
        </w:rPr>
        <w:t xml:space="preserve"> Кроме этого, члены М</w:t>
      </w:r>
      <w:r w:rsidRPr="00D635BE">
        <w:rPr>
          <w:sz w:val="28"/>
          <w:szCs w:val="28"/>
        </w:rPr>
        <w:t>униципального совета ведут по графику приём граждан в общественной приёмной партии «Единая Россия»</w:t>
      </w:r>
      <w:r>
        <w:rPr>
          <w:sz w:val="28"/>
          <w:szCs w:val="28"/>
        </w:rPr>
        <w:t xml:space="preserve"> села </w:t>
      </w:r>
      <w:r w:rsidRPr="00D635BE">
        <w:rPr>
          <w:sz w:val="28"/>
          <w:szCs w:val="28"/>
        </w:rPr>
        <w:t xml:space="preserve"> </w:t>
      </w:r>
      <w:proofErr w:type="gramStart"/>
      <w:r w:rsidRPr="00D635BE">
        <w:rPr>
          <w:sz w:val="28"/>
          <w:szCs w:val="28"/>
        </w:rPr>
        <w:t>Красное</w:t>
      </w:r>
      <w:proofErr w:type="gramEnd"/>
      <w:r w:rsidRPr="00D635BE">
        <w:rPr>
          <w:sz w:val="28"/>
          <w:szCs w:val="28"/>
        </w:rPr>
        <w:t xml:space="preserve">. </w:t>
      </w:r>
    </w:p>
    <w:p w:rsidR="0008298A" w:rsidRPr="0021571F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1571F">
        <w:rPr>
          <w:sz w:val="28"/>
          <w:szCs w:val="28"/>
        </w:rPr>
        <w:t>Большое внимание уделяется организации методической работы, учебы депутатов со стороны Муниципального совета Красненского района - проведение обучающих семинаров-совещаний.</w:t>
      </w:r>
    </w:p>
    <w:p w:rsidR="0008298A" w:rsidRPr="00812735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1571F">
        <w:rPr>
          <w:sz w:val="28"/>
          <w:szCs w:val="28"/>
        </w:rPr>
        <w:t xml:space="preserve"> </w:t>
      </w:r>
      <w:r w:rsidRPr="00812735">
        <w:rPr>
          <w:sz w:val="28"/>
          <w:szCs w:val="28"/>
        </w:rPr>
        <w:t xml:space="preserve">Эта работа направлена на решение главной задачи – создать все условия депутатам для успешного осуществления ими депутатской деятельности. </w:t>
      </w:r>
    </w:p>
    <w:p w:rsidR="0008298A" w:rsidRPr="00812735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8298A" w:rsidRPr="00812735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2735">
        <w:rPr>
          <w:sz w:val="28"/>
          <w:szCs w:val="28"/>
        </w:rPr>
        <w:t>На семинарах-совещаниях присутств</w:t>
      </w:r>
      <w:r>
        <w:rPr>
          <w:sz w:val="28"/>
          <w:szCs w:val="28"/>
        </w:rPr>
        <w:t>овали</w:t>
      </w:r>
      <w:r w:rsidRPr="00812735">
        <w:rPr>
          <w:sz w:val="28"/>
          <w:szCs w:val="28"/>
        </w:rPr>
        <w:t xml:space="preserve"> депутаты </w:t>
      </w:r>
      <w:r>
        <w:rPr>
          <w:sz w:val="28"/>
          <w:szCs w:val="28"/>
        </w:rPr>
        <w:t>сельских</w:t>
      </w:r>
      <w:r w:rsidRPr="00812735">
        <w:rPr>
          <w:sz w:val="28"/>
          <w:szCs w:val="28"/>
        </w:rPr>
        <w:t xml:space="preserve"> поселений, главы администраций сельских поселений. На них обсуждались  самые разнообразные вопросы: права, обязанности депутатов, формы работы в представительном органе, изучение законодательства о местном самоуправлении, обзор изменения законодательства,  обмен опытом работы и другие.</w:t>
      </w:r>
    </w:p>
    <w:p w:rsidR="0008298A" w:rsidRPr="00812735" w:rsidRDefault="0008298A" w:rsidP="0008298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2735">
        <w:rPr>
          <w:sz w:val="28"/>
          <w:szCs w:val="28"/>
        </w:rPr>
        <w:t>Работа по Федеральному закону от 01.01.2001года  «Об общих принципах организации местного самоуправления в Российской Федерации» требует от депутатов представительного органа экономических, юридических и других знаний, касающихся их деятельности. Поэтому одной из основных задач в работе Земского собрания Сетищенского сельского</w:t>
      </w:r>
      <w:r>
        <w:rPr>
          <w:sz w:val="28"/>
          <w:szCs w:val="28"/>
        </w:rPr>
        <w:t xml:space="preserve"> </w:t>
      </w:r>
      <w:r w:rsidRPr="00812735">
        <w:rPr>
          <w:sz w:val="28"/>
          <w:szCs w:val="28"/>
        </w:rPr>
        <w:t xml:space="preserve">поселения является повышение уровня знаний депутатского корпуса, его подготовка к работе с населением, общественная активность, а также компетентность в рассмотрении вопросов, выносимых на </w:t>
      </w:r>
      <w:r>
        <w:rPr>
          <w:sz w:val="28"/>
          <w:szCs w:val="28"/>
        </w:rPr>
        <w:t>заседаниях Земских собраний</w:t>
      </w:r>
      <w:r w:rsidRPr="00812735">
        <w:rPr>
          <w:sz w:val="28"/>
          <w:szCs w:val="28"/>
        </w:rPr>
        <w:t>.</w:t>
      </w:r>
    </w:p>
    <w:p w:rsidR="0008298A" w:rsidRPr="00D635BE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8298A" w:rsidRPr="00D635BE" w:rsidRDefault="0008298A" w:rsidP="00082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D635BE">
        <w:rPr>
          <w:b/>
          <w:bCs/>
          <w:sz w:val="28"/>
          <w:szCs w:val="28"/>
        </w:rPr>
        <w:t>9. Взаимодействие со средствами массовой информации.</w:t>
      </w:r>
    </w:p>
    <w:p w:rsidR="0008298A" w:rsidRPr="00D635BE" w:rsidRDefault="0008298A" w:rsidP="000829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35BE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/>
          <w:sz w:val="28"/>
          <w:szCs w:val="28"/>
        </w:rPr>
        <w:t>Сетищен</w:t>
      </w:r>
      <w:r w:rsidRPr="00D635BE">
        <w:rPr>
          <w:rFonts w:ascii="Times New Roman" w:hAnsi="Times New Roman"/>
          <w:sz w:val="28"/>
          <w:szCs w:val="28"/>
        </w:rPr>
        <w:t>ского сельского поселения нормативные акты представительного и исполнительного органа, затрагивающие права, свободы и обязанности человека и гражданина, вступают в силу после их  обнародования.</w:t>
      </w:r>
    </w:p>
    <w:p w:rsidR="0008298A" w:rsidRPr="00D635BE" w:rsidRDefault="0008298A" w:rsidP="000829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35BE">
        <w:rPr>
          <w:rFonts w:ascii="Times New Roman" w:hAnsi="Times New Roman"/>
          <w:sz w:val="28"/>
          <w:szCs w:val="28"/>
        </w:rPr>
        <w:t xml:space="preserve">Сведения о земском собрании, контактные данные размещены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Сетищен</w:t>
      </w:r>
      <w:r w:rsidRPr="00D635BE">
        <w:rPr>
          <w:rFonts w:ascii="Times New Roman" w:hAnsi="Times New Roman"/>
          <w:sz w:val="28"/>
          <w:szCs w:val="28"/>
        </w:rPr>
        <w:t xml:space="preserve">ского сельского поселения в разделе «Земское собрание». </w:t>
      </w:r>
    </w:p>
    <w:p w:rsidR="0008298A" w:rsidRPr="00D635BE" w:rsidRDefault="0008298A" w:rsidP="000829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35BE">
        <w:rPr>
          <w:rFonts w:ascii="Times New Roman" w:hAnsi="Times New Roman"/>
          <w:sz w:val="28"/>
          <w:szCs w:val="28"/>
        </w:rPr>
        <w:t>В разделе «Муниципальные правовые акты» имеется вкладка «</w:t>
      </w:r>
      <w:r>
        <w:rPr>
          <w:rFonts w:ascii="Times New Roman" w:hAnsi="Times New Roman"/>
          <w:sz w:val="28"/>
          <w:szCs w:val="28"/>
        </w:rPr>
        <w:t>Р</w:t>
      </w:r>
      <w:r w:rsidRPr="00D635BE">
        <w:rPr>
          <w:rFonts w:ascii="Times New Roman" w:hAnsi="Times New Roman"/>
          <w:sz w:val="28"/>
          <w:szCs w:val="28"/>
        </w:rPr>
        <w:t xml:space="preserve">ешения земского собрания», где размещаются наиболее важные нормативные акты земского собрания. </w:t>
      </w:r>
    </w:p>
    <w:p w:rsidR="0008298A" w:rsidRPr="00D635BE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D635BE">
        <w:rPr>
          <w:sz w:val="28"/>
          <w:szCs w:val="28"/>
        </w:rPr>
        <w:t xml:space="preserve">дно из направлений деятельности земского собрания </w:t>
      </w:r>
      <w:r>
        <w:rPr>
          <w:sz w:val="28"/>
          <w:szCs w:val="28"/>
        </w:rPr>
        <w:t>Сетищен</w:t>
      </w:r>
      <w:r w:rsidRPr="00D635BE">
        <w:rPr>
          <w:sz w:val="28"/>
          <w:szCs w:val="28"/>
        </w:rPr>
        <w:t xml:space="preserve">ского сельского поселения - это </w:t>
      </w:r>
      <w:r w:rsidRPr="00D635BE">
        <w:rPr>
          <w:rStyle w:val="a8"/>
          <w:b w:val="0"/>
          <w:sz w:val="28"/>
          <w:szCs w:val="28"/>
        </w:rPr>
        <w:t>донесение до населения объективных сведений о своей деятельности, о проблемах и задачах местного самоуправления</w:t>
      </w:r>
      <w:r w:rsidRPr="00D635BE">
        <w:rPr>
          <w:b/>
          <w:sz w:val="28"/>
          <w:szCs w:val="28"/>
        </w:rPr>
        <w:t xml:space="preserve">. </w:t>
      </w:r>
    </w:p>
    <w:p w:rsidR="0008298A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D635BE">
        <w:rPr>
          <w:sz w:val="28"/>
          <w:szCs w:val="28"/>
        </w:rPr>
        <w:t xml:space="preserve">Все заседания земских собраний открыты для средств массовой информации и доступны для посещения граждан. </w:t>
      </w:r>
    </w:p>
    <w:p w:rsidR="0008298A" w:rsidRPr="00D635BE" w:rsidRDefault="0008298A" w:rsidP="0008298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8298A" w:rsidRDefault="0008298A" w:rsidP="0008298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635BE">
        <w:rPr>
          <w:b/>
          <w:sz w:val="28"/>
          <w:szCs w:val="28"/>
        </w:rPr>
        <w:t>10. Своевременное представление информации, ответов на запросы и других материалов в Муниципальный совет муниципального района «Красненский район» Белгородской области</w:t>
      </w:r>
    </w:p>
    <w:p w:rsidR="0008298A" w:rsidRPr="00D635BE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35BE">
        <w:rPr>
          <w:sz w:val="28"/>
          <w:szCs w:val="28"/>
        </w:rPr>
        <w:t xml:space="preserve">По всем запросам Муниципального совета земским собранием </w:t>
      </w:r>
      <w:r>
        <w:rPr>
          <w:sz w:val="28"/>
          <w:szCs w:val="28"/>
        </w:rPr>
        <w:t>Сетищен</w:t>
      </w:r>
      <w:r w:rsidRPr="00D635BE">
        <w:rPr>
          <w:sz w:val="28"/>
          <w:szCs w:val="28"/>
        </w:rPr>
        <w:t>ского сельского поселения предоставляются своевременно ответы. А также регулярно предоставляются на проверку протоколы земских собраний и другие требуемые материалы. В основном предоставление информации отправляется в электронном виде по локальной связи.</w:t>
      </w:r>
    </w:p>
    <w:p w:rsidR="0008298A" w:rsidRPr="00D635BE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8298A" w:rsidRPr="00D635BE" w:rsidRDefault="0008298A" w:rsidP="0008298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635BE">
        <w:rPr>
          <w:b/>
          <w:sz w:val="28"/>
          <w:szCs w:val="28"/>
        </w:rPr>
        <w:t>11</w:t>
      </w:r>
      <w:r w:rsidRPr="00D635BE">
        <w:rPr>
          <w:sz w:val="28"/>
          <w:szCs w:val="28"/>
        </w:rPr>
        <w:t xml:space="preserve">. </w:t>
      </w:r>
      <w:r w:rsidRPr="00D635BE">
        <w:rPr>
          <w:b/>
          <w:sz w:val="28"/>
          <w:szCs w:val="28"/>
        </w:rPr>
        <w:t>Работа с сайтом, своевременность размещение информации на сайт               и наполняемость сайта (Устав сельского поселения, нормативные документы земского собрания, структура земского собрания сельского поселения, список депутатов земского собрания сельского поселения, график приема граждан, план работы, регламент земского собрания).</w:t>
      </w:r>
    </w:p>
    <w:p w:rsidR="0008298A" w:rsidRPr="000C3B20" w:rsidRDefault="0008298A" w:rsidP="0008298A">
      <w:pPr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3B20">
        <w:rPr>
          <w:rFonts w:ascii="Times New Roman" w:eastAsia="Times New Roman" w:hAnsi="Times New Roman"/>
          <w:sz w:val="28"/>
          <w:szCs w:val="28"/>
        </w:rPr>
        <w:t xml:space="preserve">Федеральным законом от 09.02.2009г. № 8-ФЗ «Об обеспечении доступа к информации о деятельности государственных органов и органов местного самоуправления» 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>предусматриваются различные формы информирования жителей района о работе представительного органа.</w:t>
      </w:r>
      <w:r w:rsidRPr="000C3B2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298A" w:rsidRDefault="0008298A" w:rsidP="0008298A">
      <w:pPr>
        <w:spacing w:after="0" w:line="240" w:lineRule="auto"/>
        <w:ind w:firstLine="67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>Деятельность Земского собрания Сетищенского сельского поселения регулярно освеща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ется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 на официальном сайте администрации Сетищенского сельского поселения, в общедоступных местах поселения, утвержденных Земским собранием. График приема населения депутатами </w:t>
      </w:r>
      <w:r w:rsidR="000E2E53">
        <w:rPr>
          <w:rFonts w:ascii="Times New Roman" w:eastAsia="Times New Roman" w:hAnsi="Times New Roman"/>
          <w:color w:val="000000"/>
          <w:sz w:val="28"/>
          <w:szCs w:val="28"/>
        </w:rPr>
        <w:t xml:space="preserve">был 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доведен до сведения жителей </w:t>
      </w:r>
      <w:r w:rsidR="000E2E53"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</w:t>
      </w:r>
      <w:r w:rsidRPr="000C3B20">
        <w:rPr>
          <w:rFonts w:ascii="Times New Roman" w:eastAsia="Times New Roman" w:hAnsi="Times New Roman"/>
          <w:color w:val="000000"/>
          <w:sz w:val="28"/>
          <w:szCs w:val="28"/>
        </w:rPr>
        <w:t xml:space="preserve">, как предусмотрено действующим законодательством. </w:t>
      </w:r>
    </w:p>
    <w:p w:rsidR="0008298A" w:rsidRDefault="0008298A" w:rsidP="0008298A">
      <w:pPr>
        <w:pStyle w:val="rtejustify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3B20">
        <w:rPr>
          <w:sz w:val="28"/>
          <w:szCs w:val="28"/>
        </w:rPr>
        <w:t>В</w:t>
      </w:r>
      <w:r w:rsidRPr="000C3B20">
        <w:rPr>
          <w:rStyle w:val="a8"/>
          <w:b w:val="0"/>
          <w:sz w:val="28"/>
          <w:szCs w:val="28"/>
        </w:rPr>
        <w:t xml:space="preserve">се приятые нормативные акты </w:t>
      </w:r>
      <w:r w:rsidRPr="000C3B20">
        <w:rPr>
          <w:sz w:val="28"/>
          <w:szCs w:val="28"/>
        </w:rPr>
        <w:t xml:space="preserve">размещаются на официальном сайте администрации сельского поселения в сети Интернет, что позволяет каждому гражданину поселения получить своевременную, достоверную и полную информацию о деятельности депутатов. </w:t>
      </w:r>
    </w:p>
    <w:p w:rsidR="0008298A" w:rsidRPr="000C3B20" w:rsidRDefault="0008298A" w:rsidP="0008298A">
      <w:pPr>
        <w:pStyle w:val="rtejustify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3B20">
        <w:rPr>
          <w:sz w:val="28"/>
          <w:szCs w:val="28"/>
        </w:rPr>
        <w:t>В любой момент жители поселения могут изучить рассматриваемые вопросы и при желании присутствовать в зале заседаний. Прозрачность информации о принимаемых актах гарантирована Уставом Сетищенского сельского поселения.</w:t>
      </w:r>
    </w:p>
    <w:p w:rsidR="0008298A" w:rsidRPr="0021571F" w:rsidRDefault="0008298A" w:rsidP="000829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21571F">
        <w:rPr>
          <w:sz w:val="28"/>
          <w:szCs w:val="28"/>
        </w:rPr>
        <w:t>Информация, размещенная на официальном сайте администрации Сетищенского сельского поселения регулярно пополняется</w:t>
      </w:r>
      <w:proofErr w:type="gramEnd"/>
      <w:r w:rsidRPr="0021571F">
        <w:rPr>
          <w:sz w:val="28"/>
          <w:szCs w:val="28"/>
        </w:rPr>
        <w:t xml:space="preserve">, востребована жителями сельского поселения и другими посетителями сайта. </w:t>
      </w:r>
    </w:p>
    <w:p w:rsidR="0008298A" w:rsidRPr="00D635BE" w:rsidRDefault="0008298A" w:rsidP="000829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571F">
        <w:rPr>
          <w:rFonts w:ascii="Times New Roman" w:hAnsi="Times New Roman"/>
          <w:sz w:val="28"/>
          <w:szCs w:val="28"/>
        </w:rPr>
        <w:t xml:space="preserve">Во вкладке «Земское собрание» в «Нормативная база» </w:t>
      </w:r>
      <w:proofErr w:type="gramStart"/>
      <w:r w:rsidRPr="0021571F">
        <w:rPr>
          <w:rFonts w:ascii="Times New Roman" w:hAnsi="Times New Roman"/>
          <w:sz w:val="28"/>
          <w:szCs w:val="28"/>
        </w:rPr>
        <w:t>размещены</w:t>
      </w:r>
      <w:proofErr w:type="gramEnd"/>
      <w:r w:rsidRPr="0021571F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21571F">
        <w:rPr>
          <w:rFonts w:ascii="Times New Roman" w:hAnsi="Times New Roman"/>
          <w:sz w:val="28"/>
          <w:szCs w:val="28"/>
        </w:rPr>
        <w:t xml:space="preserve">Устав сельского поселения и все изменения к нему, нормативные документы земского собрания, в других вкладках размещены - структура земского собрания сельского поселения, список депутатов земского собрания </w:t>
      </w:r>
      <w:r w:rsidRPr="0021571F">
        <w:rPr>
          <w:rFonts w:ascii="Times New Roman" w:hAnsi="Times New Roman"/>
          <w:sz w:val="28"/>
          <w:szCs w:val="28"/>
        </w:rPr>
        <w:lastRenderedPageBreak/>
        <w:t xml:space="preserve">сельского поселения, график приема граждан, план работы, регламент земского собрания, </w:t>
      </w:r>
      <w:r>
        <w:rPr>
          <w:rFonts w:ascii="Times New Roman" w:hAnsi="Times New Roman"/>
          <w:sz w:val="28"/>
          <w:szCs w:val="28"/>
        </w:rPr>
        <w:t>с</w:t>
      </w:r>
      <w:r w:rsidRPr="0021571F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71F">
        <w:rPr>
          <w:rFonts w:ascii="Times New Roman" w:hAnsi="Times New Roman"/>
          <w:sz w:val="28"/>
          <w:szCs w:val="28"/>
        </w:rPr>
        <w:t xml:space="preserve">о доходах, расходах, имуществе и обязательствах имущественного характера лиц, замещающих муниципальные должности Сетищенского сельского поселения муниципального района «Красненский район»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5BE">
        <w:rPr>
          <w:rFonts w:ascii="Times New Roman" w:hAnsi="Times New Roman"/>
          <w:sz w:val="28"/>
          <w:szCs w:val="28"/>
        </w:rPr>
        <w:t>и другие материалы.</w:t>
      </w:r>
      <w:proofErr w:type="gramEnd"/>
    </w:p>
    <w:p w:rsidR="0008298A" w:rsidRDefault="0008298A" w:rsidP="00082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5BE">
        <w:rPr>
          <w:rFonts w:ascii="Times New Roman" w:hAnsi="Times New Roman"/>
          <w:sz w:val="28"/>
          <w:szCs w:val="28"/>
        </w:rPr>
        <w:t>В разделе «Муниципальные правовые акты» имеется вкладка «</w:t>
      </w:r>
      <w:r>
        <w:rPr>
          <w:rFonts w:ascii="Times New Roman" w:hAnsi="Times New Roman"/>
          <w:sz w:val="28"/>
          <w:szCs w:val="28"/>
        </w:rPr>
        <w:t>Р</w:t>
      </w:r>
      <w:r w:rsidRPr="00D635BE">
        <w:rPr>
          <w:rFonts w:ascii="Times New Roman" w:hAnsi="Times New Roman"/>
          <w:sz w:val="28"/>
          <w:szCs w:val="28"/>
        </w:rPr>
        <w:t xml:space="preserve">ешения земского собрания», размещаются наиболее важные принятые решения  земского собрания.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8298A" w:rsidRDefault="0008298A" w:rsidP="0008298A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</w:t>
      </w:r>
      <w:r w:rsidRPr="00D635BE">
        <w:rPr>
          <w:rFonts w:ascii="Times New Roman" w:hAnsi="Times New Roman"/>
          <w:sz w:val="28"/>
          <w:szCs w:val="28"/>
        </w:rPr>
        <w:t xml:space="preserve">атериалы на сайте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Pr="00D635BE">
        <w:rPr>
          <w:rFonts w:ascii="Times New Roman" w:hAnsi="Times New Roman"/>
          <w:sz w:val="28"/>
          <w:szCs w:val="28"/>
        </w:rPr>
        <w:t>обновляются и дополняются.</w:t>
      </w:r>
    </w:p>
    <w:p w:rsidR="0008298A" w:rsidRDefault="0008298A" w:rsidP="000E2E5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77F2">
        <w:rPr>
          <w:sz w:val="28"/>
          <w:szCs w:val="28"/>
        </w:rPr>
        <w:t>Местное самоуправление – самый приближенный к населению уровень власти. Поэтому, учитывая накопленный опыт – необходимо продолжать и совершенствовать работу представительного органа, систему местного самоуправления в  целом.</w:t>
      </w:r>
    </w:p>
    <w:p w:rsidR="00C81292" w:rsidRPr="0008298A" w:rsidRDefault="00C81292" w:rsidP="000829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2BD3" w:rsidRPr="0008298A" w:rsidRDefault="00052BD3" w:rsidP="00082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52BD3" w:rsidRPr="0008298A" w:rsidSect="00BD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97068"/>
    <w:multiLevelType w:val="multilevel"/>
    <w:tmpl w:val="D298AE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2739B"/>
    <w:multiLevelType w:val="hybridMultilevel"/>
    <w:tmpl w:val="8092027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292"/>
    <w:rsid w:val="00052BD3"/>
    <w:rsid w:val="0008298A"/>
    <w:rsid w:val="000E2E53"/>
    <w:rsid w:val="00354CB2"/>
    <w:rsid w:val="007B5321"/>
    <w:rsid w:val="008C08D1"/>
    <w:rsid w:val="00BD4E17"/>
    <w:rsid w:val="00C8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7"/>
  </w:style>
  <w:style w:type="paragraph" w:styleId="1">
    <w:name w:val="heading 1"/>
    <w:basedOn w:val="a"/>
    <w:link w:val="10"/>
    <w:uiPriority w:val="9"/>
    <w:qFormat/>
    <w:rsid w:val="00082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C812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uiPriority w:val="99"/>
    <w:rsid w:val="00C8129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FontStyle11">
    <w:name w:val="Font Style11"/>
    <w:basedOn w:val="a0"/>
    <w:uiPriority w:val="99"/>
    <w:rsid w:val="00C8129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style-span">
    <w:name w:val="apple-style-span"/>
    <w:basedOn w:val="a0"/>
    <w:rsid w:val="00C81292"/>
  </w:style>
  <w:style w:type="paragraph" w:styleId="a6">
    <w:name w:val="Balloon Text"/>
    <w:basedOn w:val="a"/>
    <w:link w:val="a7"/>
    <w:uiPriority w:val="99"/>
    <w:semiHidden/>
    <w:unhideWhenUsed/>
    <w:rsid w:val="00C8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29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829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qFormat/>
    <w:rsid w:val="0008298A"/>
    <w:rPr>
      <w:b/>
      <w:bCs/>
    </w:rPr>
  </w:style>
  <w:style w:type="paragraph" w:customStyle="1" w:styleId="rtejustify">
    <w:name w:val="rtejustify"/>
    <w:basedOn w:val="a"/>
    <w:rsid w:val="0008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0829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kalendarnie_pla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andia.ru/text/category/ezhegodnie_otche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2018-03-23T09:43:00Z</dcterms:created>
  <dcterms:modified xsi:type="dcterms:W3CDTF">2018-04-09T08:17:00Z</dcterms:modified>
</cp:coreProperties>
</file>