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824" w:rsidRPr="00CF2BB4" w:rsidRDefault="00480824" w:rsidP="00CF2B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CF2BB4">
        <w:rPr>
          <w:rFonts w:ascii="Times New Roman" w:hAnsi="Times New Roman" w:cs="Times New Roman"/>
          <w:b/>
          <w:szCs w:val="28"/>
        </w:rPr>
        <w:t xml:space="preserve">Р О С </w:t>
      </w:r>
      <w:proofErr w:type="spellStart"/>
      <w:proofErr w:type="gramStart"/>
      <w:r w:rsidRPr="00CF2BB4">
        <w:rPr>
          <w:rFonts w:ascii="Times New Roman" w:hAnsi="Times New Roman" w:cs="Times New Roman"/>
          <w:b/>
          <w:szCs w:val="28"/>
        </w:rPr>
        <w:t>С</w:t>
      </w:r>
      <w:proofErr w:type="spellEnd"/>
      <w:proofErr w:type="gramEnd"/>
      <w:r w:rsidRPr="00CF2BB4">
        <w:rPr>
          <w:rFonts w:ascii="Times New Roman" w:hAnsi="Times New Roman" w:cs="Times New Roman"/>
          <w:b/>
          <w:szCs w:val="28"/>
        </w:rPr>
        <w:t xml:space="preserve"> И Й С К А Я    Ф Е Д Е Р А Ц И Я</w:t>
      </w:r>
    </w:p>
    <w:p w:rsidR="00480824" w:rsidRPr="00CF2BB4" w:rsidRDefault="00480824" w:rsidP="00CF2B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CF2BB4">
        <w:rPr>
          <w:rFonts w:ascii="Times New Roman" w:hAnsi="Times New Roman" w:cs="Times New Roman"/>
          <w:b/>
          <w:szCs w:val="28"/>
        </w:rPr>
        <w:t xml:space="preserve">Б Е Л Г О </w:t>
      </w:r>
      <w:proofErr w:type="gramStart"/>
      <w:r w:rsidRPr="00CF2BB4">
        <w:rPr>
          <w:rFonts w:ascii="Times New Roman" w:hAnsi="Times New Roman" w:cs="Times New Roman"/>
          <w:b/>
          <w:szCs w:val="28"/>
        </w:rPr>
        <w:t>Р</w:t>
      </w:r>
      <w:proofErr w:type="gramEnd"/>
      <w:r w:rsidRPr="00CF2BB4">
        <w:rPr>
          <w:rFonts w:ascii="Times New Roman" w:hAnsi="Times New Roman" w:cs="Times New Roman"/>
          <w:b/>
          <w:szCs w:val="28"/>
        </w:rPr>
        <w:t xml:space="preserve"> О Д С К А Я  О Б Л А С ТЬ</w:t>
      </w:r>
    </w:p>
    <w:p w:rsidR="00480824" w:rsidRPr="00CF2BB4" w:rsidRDefault="00480824" w:rsidP="00CF2B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CF2BB4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104140</wp:posOffset>
            </wp:positionV>
            <wp:extent cx="914400" cy="922655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2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0824" w:rsidRPr="00CF2BB4" w:rsidRDefault="00480824" w:rsidP="00CF2BB4">
      <w:pPr>
        <w:pStyle w:val="FR1"/>
        <w:spacing w:before="0"/>
        <w:ind w:left="0"/>
        <w:contextualSpacing/>
        <w:jc w:val="center"/>
        <w:rPr>
          <w:b/>
          <w:bCs/>
          <w:sz w:val="28"/>
          <w:szCs w:val="28"/>
        </w:rPr>
      </w:pPr>
    </w:p>
    <w:p w:rsidR="00480824" w:rsidRPr="00CF2BB4" w:rsidRDefault="00480824" w:rsidP="00CF2BB4">
      <w:pPr>
        <w:spacing w:after="0" w:line="240" w:lineRule="auto"/>
        <w:contextualSpacing/>
        <w:rPr>
          <w:rFonts w:ascii="Times New Roman" w:hAnsi="Times New Roman" w:cs="Times New Roman"/>
          <w:b/>
          <w:color w:val="002060"/>
          <w:szCs w:val="28"/>
        </w:rPr>
      </w:pPr>
      <w:r w:rsidRPr="00CF2BB4">
        <w:rPr>
          <w:rFonts w:ascii="Times New Roman" w:hAnsi="Times New Roman" w:cs="Times New Roman"/>
          <w:b/>
          <w:color w:val="002060"/>
          <w:szCs w:val="28"/>
        </w:rPr>
        <w:br/>
      </w:r>
    </w:p>
    <w:p w:rsidR="00480824" w:rsidRPr="00CF2BB4" w:rsidRDefault="00480824" w:rsidP="00CF2BB4">
      <w:pPr>
        <w:spacing w:after="0" w:line="240" w:lineRule="auto"/>
        <w:contextualSpacing/>
        <w:rPr>
          <w:rFonts w:ascii="Times New Roman" w:hAnsi="Times New Roman" w:cs="Times New Roman"/>
          <w:b/>
          <w:color w:val="002060"/>
          <w:szCs w:val="28"/>
        </w:rPr>
      </w:pPr>
    </w:p>
    <w:p w:rsidR="00CF2BB4" w:rsidRDefault="00CF2BB4" w:rsidP="00CF2BB4">
      <w:pPr>
        <w:pStyle w:val="FR1"/>
        <w:spacing w:before="0"/>
        <w:ind w:left="0"/>
        <w:contextualSpacing/>
        <w:jc w:val="center"/>
        <w:rPr>
          <w:b/>
          <w:bCs/>
          <w:sz w:val="28"/>
          <w:szCs w:val="28"/>
        </w:rPr>
      </w:pPr>
    </w:p>
    <w:p w:rsidR="00480824" w:rsidRPr="00CF2BB4" w:rsidRDefault="00480824" w:rsidP="00CF2BB4">
      <w:pPr>
        <w:pStyle w:val="FR1"/>
        <w:spacing w:before="0"/>
        <w:ind w:left="0"/>
        <w:contextualSpacing/>
        <w:jc w:val="center"/>
        <w:rPr>
          <w:b/>
          <w:bCs/>
          <w:sz w:val="28"/>
          <w:szCs w:val="28"/>
        </w:rPr>
      </w:pPr>
      <w:r w:rsidRPr="00CF2BB4">
        <w:rPr>
          <w:b/>
          <w:bCs/>
          <w:sz w:val="28"/>
          <w:szCs w:val="28"/>
        </w:rPr>
        <w:t xml:space="preserve">ЗЕМСКОЕ СОБРАНИЕ </w:t>
      </w:r>
      <w:r w:rsidR="00CF2BB4">
        <w:rPr>
          <w:b/>
          <w:bCs/>
          <w:sz w:val="28"/>
          <w:szCs w:val="28"/>
        </w:rPr>
        <w:t>СЕТИЩЕНСКОГО</w:t>
      </w:r>
      <w:r w:rsidRPr="00CF2BB4">
        <w:rPr>
          <w:b/>
          <w:bCs/>
          <w:sz w:val="28"/>
          <w:szCs w:val="28"/>
        </w:rPr>
        <w:t xml:space="preserve"> СЕЛЬСКОГО ПОСЕЛЕНИЯ</w:t>
      </w:r>
    </w:p>
    <w:p w:rsidR="00480824" w:rsidRPr="00CF2BB4" w:rsidRDefault="00480824" w:rsidP="00CF2BB4">
      <w:pPr>
        <w:pStyle w:val="FR1"/>
        <w:spacing w:before="0"/>
        <w:ind w:left="0"/>
        <w:contextualSpacing/>
        <w:jc w:val="center"/>
        <w:rPr>
          <w:b/>
          <w:bCs/>
          <w:sz w:val="28"/>
          <w:szCs w:val="28"/>
        </w:rPr>
      </w:pPr>
      <w:r w:rsidRPr="00CF2BB4">
        <w:rPr>
          <w:b/>
          <w:bCs/>
          <w:sz w:val="28"/>
          <w:szCs w:val="28"/>
        </w:rPr>
        <w:t xml:space="preserve">МУНИЦИПАЛЬНОГО РАЙОНА «КРАСНЕНСКИЙ РАЙОН» </w:t>
      </w:r>
    </w:p>
    <w:p w:rsidR="00480824" w:rsidRPr="00CF2BB4" w:rsidRDefault="00480824" w:rsidP="00CF2BB4">
      <w:pPr>
        <w:pStyle w:val="FR1"/>
        <w:spacing w:before="0"/>
        <w:ind w:left="0"/>
        <w:contextualSpacing/>
        <w:jc w:val="center"/>
        <w:rPr>
          <w:b/>
          <w:bCs/>
          <w:sz w:val="20"/>
          <w:szCs w:val="20"/>
        </w:rPr>
      </w:pPr>
    </w:p>
    <w:p w:rsidR="00480824" w:rsidRPr="00CF2BB4" w:rsidRDefault="00480824" w:rsidP="00CF2BB4">
      <w:pPr>
        <w:pStyle w:val="FR1"/>
        <w:spacing w:before="0"/>
        <w:ind w:left="0"/>
        <w:contextualSpacing/>
        <w:jc w:val="center"/>
        <w:rPr>
          <w:b/>
          <w:bCs/>
          <w:sz w:val="28"/>
          <w:szCs w:val="28"/>
        </w:rPr>
      </w:pPr>
      <w:proofErr w:type="gramStart"/>
      <w:r w:rsidRPr="00CF2BB4">
        <w:rPr>
          <w:b/>
          <w:bCs/>
          <w:sz w:val="28"/>
          <w:szCs w:val="28"/>
        </w:rPr>
        <w:t>Р</w:t>
      </w:r>
      <w:proofErr w:type="gramEnd"/>
      <w:r w:rsidRPr="00CF2BB4">
        <w:rPr>
          <w:b/>
          <w:bCs/>
          <w:sz w:val="28"/>
          <w:szCs w:val="28"/>
        </w:rPr>
        <w:t xml:space="preserve"> Е Ш Е Н И Е</w:t>
      </w:r>
    </w:p>
    <w:p w:rsidR="00480824" w:rsidRPr="00CF2BB4" w:rsidRDefault="00480824" w:rsidP="00CF2BB4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480824" w:rsidRPr="00CF2BB4" w:rsidRDefault="00480824" w:rsidP="00CF2BB4">
      <w:pPr>
        <w:spacing w:after="0" w:line="240" w:lineRule="auto"/>
        <w:contextualSpacing/>
        <w:rPr>
          <w:rFonts w:ascii="Times New Roman" w:hAnsi="Times New Roman" w:cs="Times New Roman"/>
          <w:b/>
          <w:szCs w:val="28"/>
        </w:rPr>
      </w:pPr>
      <w:r w:rsidRPr="00CF2BB4">
        <w:rPr>
          <w:rFonts w:ascii="Times New Roman" w:hAnsi="Times New Roman" w:cs="Times New Roman"/>
          <w:b/>
          <w:szCs w:val="28"/>
        </w:rPr>
        <w:t>27 сентября 2018 года</w:t>
      </w:r>
      <w:r w:rsidRPr="00CF2BB4">
        <w:rPr>
          <w:rFonts w:ascii="Times New Roman" w:hAnsi="Times New Roman" w:cs="Times New Roman"/>
          <w:b/>
          <w:szCs w:val="28"/>
        </w:rPr>
        <w:tab/>
        <w:t xml:space="preserve">                                    </w:t>
      </w:r>
      <w:r w:rsidR="00CF2BB4">
        <w:rPr>
          <w:rFonts w:ascii="Times New Roman" w:hAnsi="Times New Roman" w:cs="Times New Roman"/>
          <w:b/>
          <w:szCs w:val="28"/>
        </w:rPr>
        <w:t xml:space="preserve">                           </w:t>
      </w:r>
      <w:r w:rsidR="00CF2BB4" w:rsidRPr="00CF2BB4">
        <w:rPr>
          <w:rFonts w:ascii="Times New Roman" w:hAnsi="Times New Roman" w:cs="Times New Roman"/>
          <w:b/>
          <w:szCs w:val="28"/>
        </w:rPr>
        <w:t xml:space="preserve">                                         </w:t>
      </w:r>
      <w:r w:rsidRPr="00CF2BB4">
        <w:rPr>
          <w:rFonts w:ascii="Times New Roman" w:hAnsi="Times New Roman" w:cs="Times New Roman"/>
          <w:b/>
          <w:szCs w:val="28"/>
        </w:rPr>
        <w:t xml:space="preserve"> № </w:t>
      </w:r>
      <w:r w:rsidR="00CF2BB4">
        <w:rPr>
          <w:rFonts w:ascii="Times New Roman" w:hAnsi="Times New Roman" w:cs="Times New Roman"/>
          <w:b/>
          <w:szCs w:val="28"/>
        </w:rPr>
        <w:t>17/1</w:t>
      </w:r>
    </w:p>
    <w:p w:rsidR="00480824" w:rsidRDefault="00480824" w:rsidP="00480824">
      <w:pPr>
        <w:pStyle w:val="ConsPlusTitlePage"/>
      </w:pPr>
      <w:r>
        <w:br/>
      </w:r>
    </w:p>
    <w:p w:rsidR="00480824" w:rsidRDefault="00480824" w:rsidP="00480824">
      <w:pPr>
        <w:pStyle w:val="ConsPlusTitle"/>
      </w:pPr>
    </w:p>
    <w:p w:rsidR="00480824" w:rsidRPr="00CF2BB4" w:rsidRDefault="00480824" w:rsidP="00480824">
      <w:pPr>
        <w:pStyle w:val="ConsPlusTitle"/>
      </w:pPr>
      <w:r w:rsidRPr="00CF2BB4">
        <w:t>Об утверждении перечня имущества, относящегося</w:t>
      </w:r>
    </w:p>
    <w:p w:rsidR="00480824" w:rsidRPr="00CF2BB4" w:rsidRDefault="00480824" w:rsidP="00480824">
      <w:pPr>
        <w:pStyle w:val="ConsPlusTitle"/>
      </w:pPr>
      <w:r w:rsidRPr="00CF2BB4">
        <w:t xml:space="preserve">к муниципальной собственности </w:t>
      </w:r>
      <w:r w:rsidR="00CF2BB4" w:rsidRPr="00CF2BB4">
        <w:t>Сетищенского</w:t>
      </w:r>
      <w:r w:rsidRPr="00CF2BB4">
        <w:t xml:space="preserve"> сельского </w:t>
      </w:r>
    </w:p>
    <w:p w:rsidR="00480824" w:rsidRPr="00CF2BB4" w:rsidRDefault="00480824" w:rsidP="00480824">
      <w:pPr>
        <w:pStyle w:val="ConsPlusTitle"/>
      </w:pPr>
      <w:r w:rsidRPr="00CF2BB4">
        <w:t xml:space="preserve">поселения,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</w:t>
      </w:r>
    </w:p>
    <w:p w:rsidR="00480824" w:rsidRPr="00CF2BB4" w:rsidRDefault="00480824" w:rsidP="00480824">
      <w:pPr>
        <w:pStyle w:val="ConsPlusTitle"/>
      </w:pPr>
      <w:r w:rsidRPr="00CF2BB4">
        <w:t>малого и среднего предпринимательства</w:t>
      </w:r>
    </w:p>
    <w:p w:rsidR="00480824" w:rsidRPr="003504AC" w:rsidRDefault="00480824" w:rsidP="00480824">
      <w:pPr>
        <w:spacing w:after="1"/>
      </w:pPr>
    </w:p>
    <w:p w:rsidR="00480824" w:rsidRPr="003504AC" w:rsidRDefault="00480824" w:rsidP="00480824">
      <w:pPr>
        <w:pStyle w:val="ConsPlusNormal"/>
        <w:jc w:val="center"/>
      </w:pPr>
    </w:p>
    <w:p w:rsidR="00480824" w:rsidRPr="003504AC" w:rsidRDefault="00480824" w:rsidP="00480824">
      <w:pPr>
        <w:pStyle w:val="ConsPlusNormal"/>
        <w:ind w:firstLine="540"/>
        <w:jc w:val="both"/>
      </w:pPr>
      <w:proofErr w:type="gramStart"/>
      <w:r w:rsidRPr="003504AC">
        <w:t xml:space="preserve">Федеральным </w:t>
      </w:r>
      <w:hyperlink r:id="rId5" w:history="1">
        <w:r w:rsidRPr="003504AC">
          <w:t>законом</w:t>
        </w:r>
      </w:hyperlink>
      <w:r w:rsidR="00CF2BB4">
        <w:t xml:space="preserve"> от 22 июля 2008 года N 159-ФЗ «</w:t>
      </w:r>
      <w:r w:rsidRPr="003504AC"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 w:rsidR="00CF2BB4">
        <w:t>льные акты Российской Федерации»</w:t>
      </w:r>
      <w:r w:rsidRPr="003504AC">
        <w:t xml:space="preserve"> внесены изменения в </w:t>
      </w:r>
      <w:hyperlink r:id="rId6" w:history="1">
        <w:r w:rsidRPr="003504AC">
          <w:t>ч. 4 ст. 18</w:t>
        </w:r>
      </w:hyperlink>
      <w:r w:rsidRPr="003504AC">
        <w:t xml:space="preserve"> Федерального закона</w:t>
      </w:r>
      <w:r w:rsidR="00CF2BB4">
        <w:t xml:space="preserve"> от 24 июля 2007 года N 209-ФЗ «</w:t>
      </w:r>
      <w:r w:rsidRPr="003504AC">
        <w:t>О развитии</w:t>
      </w:r>
      <w:proofErr w:type="gramEnd"/>
      <w:r w:rsidRPr="003504AC">
        <w:t xml:space="preserve"> малого и среднего предпринима</w:t>
      </w:r>
      <w:r w:rsidR="00CF2BB4">
        <w:t>тельства в Российской Федерации»</w:t>
      </w:r>
      <w:r w:rsidRPr="003504AC">
        <w:t xml:space="preserve">. </w:t>
      </w:r>
      <w:hyperlink r:id="rId7" w:history="1">
        <w:proofErr w:type="gramStart"/>
        <w:r w:rsidRPr="003504AC">
          <w:t>Законом</w:t>
        </w:r>
      </w:hyperlink>
      <w:r w:rsidRPr="003504AC">
        <w:t xml:space="preserve"> Белгородской област</w:t>
      </w:r>
      <w:r w:rsidR="00CF2BB4">
        <w:t>и от 25 ноября 2008 года N 240 «</w:t>
      </w:r>
      <w:r w:rsidRPr="003504AC">
        <w:t>Об установлении предельных значений площади арендуемого имущества и срока рассрочки оплаты арендуемого имущества при реализации преимущественного права субъектов малого и среднего предпринимательства на приобретение в собственность арендуемого ими имущества, находящегося в государственной собственности Белгородской области ил</w:t>
      </w:r>
      <w:r w:rsidR="00CF2BB4">
        <w:t>и в муниципальной собственности»</w:t>
      </w:r>
      <w:r w:rsidRPr="003504AC">
        <w:t xml:space="preserve"> установлены предельные значения площади арендуемых помещений и срок рассрочки оплаты арендуемого</w:t>
      </w:r>
      <w:proofErr w:type="gramEnd"/>
      <w:r w:rsidRPr="003504AC">
        <w:t xml:space="preserve"> имущества при реализации преимущественного права субъектов малого и среднего предпринимательства на приобретение арендуемых ими помещений.</w:t>
      </w:r>
    </w:p>
    <w:p w:rsidR="00480824" w:rsidRPr="003504AC" w:rsidRDefault="00480824" w:rsidP="00480824">
      <w:pPr>
        <w:pStyle w:val="ConsPlusNormal"/>
        <w:ind w:firstLine="540"/>
        <w:jc w:val="both"/>
        <w:rPr>
          <w:b/>
        </w:rPr>
      </w:pPr>
      <w:r w:rsidRPr="003504AC">
        <w:t xml:space="preserve">Для приведения в соответствие нормативной правовой базы </w:t>
      </w:r>
      <w:r w:rsidR="00CF2BB4">
        <w:t>Сетищенского</w:t>
      </w:r>
      <w:r w:rsidRPr="003504AC">
        <w:t xml:space="preserve"> сельского поселения, земское собрание </w:t>
      </w:r>
      <w:r w:rsidR="00CF2BB4">
        <w:t>Сетищенского</w:t>
      </w:r>
      <w:r w:rsidRPr="003504AC">
        <w:t xml:space="preserve"> сельского поселения         </w:t>
      </w:r>
      <w:proofErr w:type="spellStart"/>
      <w:proofErr w:type="gramStart"/>
      <w:r w:rsidRPr="003504AC">
        <w:rPr>
          <w:b/>
        </w:rPr>
        <w:t>р</w:t>
      </w:r>
      <w:proofErr w:type="spellEnd"/>
      <w:proofErr w:type="gramEnd"/>
      <w:r w:rsidRPr="003504AC">
        <w:rPr>
          <w:b/>
        </w:rPr>
        <w:t xml:space="preserve"> е </w:t>
      </w:r>
      <w:proofErr w:type="spellStart"/>
      <w:r w:rsidRPr="003504AC">
        <w:rPr>
          <w:b/>
        </w:rPr>
        <w:t>ш</w:t>
      </w:r>
      <w:proofErr w:type="spellEnd"/>
      <w:r w:rsidRPr="003504AC">
        <w:rPr>
          <w:b/>
        </w:rPr>
        <w:t xml:space="preserve"> и л о:</w:t>
      </w:r>
    </w:p>
    <w:p w:rsidR="00480824" w:rsidRPr="003504AC" w:rsidRDefault="00480824" w:rsidP="00480824">
      <w:pPr>
        <w:pStyle w:val="ConsPlusNormal"/>
        <w:ind w:firstLine="540"/>
        <w:jc w:val="both"/>
      </w:pPr>
    </w:p>
    <w:p w:rsidR="00480824" w:rsidRPr="003504AC" w:rsidRDefault="00480824" w:rsidP="00480824">
      <w:pPr>
        <w:pStyle w:val="ConsPlusNormal"/>
        <w:ind w:firstLine="540"/>
        <w:jc w:val="both"/>
      </w:pPr>
      <w:r w:rsidRPr="003504AC">
        <w:t xml:space="preserve">1. Утвердить </w:t>
      </w:r>
      <w:hyperlink w:anchor="P52" w:history="1">
        <w:r w:rsidRPr="003504AC">
          <w:t>перечень</w:t>
        </w:r>
      </w:hyperlink>
      <w:r w:rsidRPr="003504AC">
        <w:t xml:space="preserve"> имущества, относящегося к муниципальной собственности </w:t>
      </w:r>
      <w:r w:rsidR="00CF2BB4">
        <w:t>Сетищенского</w:t>
      </w:r>
      <w:r w:rsidRPr="003504AC">
        <w:t xml:space="preserve"> сельского поселения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приложению.</w:t>
      </w:r>
    </w:p>
    <w:p w:rsidR="00480824" w:rsidRPr="003504AC" w:rsidRDefault="00480824" w:rsidP="00480824">
      <w:pPr>
        <w:pStyle w:val="ConsPlusNormal"/>
        <w:ind w:firstLine="540"/>
        <w:jc w:val="both"/>
      </w:pPr>
      <w:r w:rsidRPr="003504AC">
        <w:t xml:space="preserve">2. Установить, что имущество, включенное в указанный </w:t>
      </w:r>
      <w:hyperlink w:anchor="P52" w:history="1">
        <w:r w:rsidRPr="003504AC">
          <w:t>перечень</w:t>
        </w:r>
      </w:hyperlink>
      <w:r w:rsidRPr="003504AC">
        <w:t>, может использоваться только в целях предоставления его во владение и (или) в пользование на долгосрочной основе, в том числе по льготным ставкам арендной платы,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CF2BB4" w:rsidRDefault="00CF2BB4" w:rsidP="00CF2BB4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46176">
        <w:rPr>
          <w:rFonts w:ascii="Times New Roman" w:hAnsi="Times New Roman" w:cs="Times New Roman"/>
          <w:sz w:val="28"/>
          <w:szCs w:val="28"/>
        </w:rPr>
        <w:t xml:space="preserve">Главе Сетищенского сельского поселения (Головин А.И.) обнародовать настоящее решение в общедоступных местах: Сетищенской сельской библиотеке, </w:t>
      </w:r>
      <w:proofErr w:type="spellStart"/>
      <w:r w:rsidRPr="00A46176">
        <w:rPr>
          <w:rFonts w:ascii="Times New Roman" w:hAnsi="Times New Roman" w:cs="Times New Roman"/>
          <w:sz w:val="28"/>
          <w:szCs w:val="28"/>
        </w:rPr>
        <w:t>Сетищенском</w:t>
      </w:r>
      <w:proofErr w:type="spellEnd"/>
      <w:r w:rsidRPr="00A46176">
        <w:rPr>
          <w:rFonts w:ascii="Times New Roman" w:hAnsi="Times New Roman" w:cs="Times New Roman"/>
          <w:sz w:val="28"/>
          <w:szCs w:val="28"/>
        </w:rPr>
        <w:t xml:space="preserve"> доме культуры, Сетищенской основной школе, в администрации Сетищенского сельского поселения и  разместить на официальном сайте администрации Сетищенского сельского поселения в сети «Интернет» по адресу </w:t>
      </w:r>
      <w:hyperlink r:id="rId8" w:history="1">
        <w:r w:rsidRPr="00CF2BB4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http://setische.kraadm.ru</w:t>
        </w:r>
      </w:hyperlink>
      <w:r w:rsidRPr="00CF2BB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80824" w:rsidRPr="00CF2BB4" w:rsidRDefault="00480824" w:rsidP="0048082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BB4">
        <w:rPr>
          <w:rFonts w:ascii="Times New Roman" w:hAnsi="Times New Roman" w:cs="Times New Roman"/>
          <w:sz w:val="28"/>
          <w:szCs w:val="28"/>
        </w:rPr>
        <w:t>4. Данное решение вступает в силу со дня обнародования.</w:t>
      </w:r>
    </w:p>
    <w:p w:rsidR="00480824" w:rsidRPr="003504AC" w:rsidRDefault="00480824" w:rsidP="00480824">
      <w:pPr>
        <w:pStyle w:val="ConsPlusNormal"/>
        <w:jc w:val="both"/>
        <w:rPr>
          <w:szCs w:val="28"/>
        </w:rPr>
      </w:pPr>
      <w:r w:rsidRPr="003504AC">
        <w:rPr>
          <w:szCs w:val="28"/>
        </w:rPr>
        <w:t xml:space="preserve">        5. </w:t>
      </w:r>
      <w:proofErr w:type="gramStart"/>
      <w:r w:rsidRPr="003504AC">
        <w:rPr>
          <w:szCs w:val="28"/>
        </w:rPr>
        <w:t>Контроль за</w:t>
      </w:r>
      <w:proofErr w:type="gramEnd"/>
      <w:r w:rsidRPr="003504AC">
        <w:rPr>
          <w:szCs w:val="28"/>
        </w:rPr>
        <w:t xml:space="preserve"> исполнением данного решения возложить на главу </w:t>
      </w:r>
      <w:r w:rsidR="00CF2BB4">
        <w:rPr>
          <w:szCs w:val="28"/>
        </w:rPr>
        <w:t>Сетищенского</w:t>
      </w:r>
      <w:r w:rsidRPr="003504AC">
        <w:rPr>
          <w:szCs w:val="28"/>
        </w:rPr>
        <w:t xml:space="preserve"> сельского поселения.</w:t>
      </w:r>
    </w:p>
    <w:p w:rsidR="00480824" w:rsidRPr="003504AC" w:rsidRDefault="00480824" w:rsidP="00480824">
      <w:pPr>
        <w:pStyle w:val="ConsPlusNormal"/>
        <w:jc w:val="both"/>
        <w:rPr>
          <w:szCs w:val="28"/>
        </w:rPr>
      </w:pPr>
    </w:p>
    <w:p w:rsidR="00480824" w:rsidRPr="003504AC" w:rsidRDefault="00480824" w:rsidP="00480824">
      <w:pPr>
        <w:pStyle w:val="ConsPlusNormal"/>
        <w:jc w:val="both"/>
        <w:rPr>
          <w:szCs w:val="28"/>
        </w:rPr>
      </w:pPr>
    </w:p>
    <w:p w:rsidR="00480824" w:rsidRPr="003504AC" w:rsidRDefault="00480824" w:rsidP="00480824">
      <w:pPr>
        <w:pStyle w:val="ConsPlusNormal"/>
        <w:jc w:val="both"/>
        <w:rPr>
          <w:b/>
          <w:szCs w:val="28"/>
        </w:rPr>
      </w:pPr>
      <w:r w:rsidRPr="003504AC">
        <w:rPr>
          <w:szCs w:val="28"/>
        </w:rPr>
        <w:tab/>
      </w:r>
      <w:r w:rsidRPr="003504AC">
        <w:rPr>
          <w:b/>
          <w:szCs w:val="28"/>
        </w:rPr>
        <w:t xml:space="preserve">Глава </w:t>
      </w:r>
      <w:r w:rsidR="00CF2BB4">
        <w:rPr>
          <w:b/>
          <w:szCs w:val="28"/>
        </w:rPr>
        <w:t>Сетищенского</w:t>
      </w:r>
    </w:p>
    <w:p w:rsidR="00480824" w:rsidRPr="003504AC" w:rsidRDefault="00480824" w:rsidP="00480824">
      <w:pPr>
        <w:pStyle w:val="ConsPlusNormal"/>
        <w:jc w:val="both"/>
        <w:rPr>
          <w:b/>
          <w:szCs w:val="28"/>
        </w:rPr>
      </w:pPr>
      <w:r w:rsidRPr="003504AC">
        <w:rPr>
          <w:b/>
          <w:szCs w:val="28"/>
        </w:rPr>
        <w:tab/>
        <w:t xml:space="preserve">сельского поселения                                                     </w:t>
      </w:r>
      <w:r w:rsidR="00CF2BB4">
        <w:rPr>
          <w:b/>
          <w:szCs w:val="28"/>
        </w:rPr>
        <w:t>А.И. Головин</w:t>
      </w:r>
    </w:p>
    <w:p w:rsidR="00480824" w:rsidRPr="003504AC" w:rsidRDefault="00480824" w:rsidP="00480824">
      <w:pPr>
        <w:pStyle w:val="ConsPlusNormal"/>
        <w:jc w:val="both"/>
        <w:rPr>
          <w:szCs w:val="28"/>
        </w:rPr>
      </w:pPr>
    </w:p>
    <w:p w:rsidR="00480824" w:rsidRPr="003504AC" w:rsidRDefault="00480824" w:rsidP="00480824">
      <w:pPr>
        <w:pStyle w:val="ConsPlusNormal"/>
        <w:jc w:val="both"/>
        <w:rPr>
          <w:szCs w:val="28"/>
        </w:rPr>
      </w:pPr>
    </w:p>
    <w:p w:rsidR="00480824" w:rsidRPr="003504AC" w:rsidRDefault="00480824" w:rsidP="00480824">
      <w:pPr>
        <w:pStyle w:val="ConsPlusNormal"/>
        <w:jc w:val="both"/>
        <w:rPr>
          <w:szCs w:val="28"/>
        </w:rPr>
      </w:pPr>
    </w:p>
    <w:p w:rsidR="00480824" w:rsidRPr="003504AC" w:rsidRDefault="00480824" w:rsidP="00480824">
      <w:pPr>
        <w:pStyle w:val="ConsPlusNormal"/>
        <w:jc w:val="both"/>
        <w:rPr>
          <w:szCs w:val="28"/>
        </w:rPr>
      </w:pPr>
    </w:p>
    <w:p w:rsidR="00480824" w:rsidRPr="003504AC" w:rsidRDefault="00480824" w:rsidP="00480824">
      <w:pPr>
        <w:pStyle w:val="ConsPlusNormal"/>
        <w:jc w:val="both"/>
        <w:rPr>
          <w:szCs w:val="28"/>
        </w:rPr>
      </w:pPr>
    </w:p>
    <w:p w:rsidR="00480824" w:rsidRPr="003504AC" w:rsidRDefault="00480824" w:rsidP="00480824">
      <w:pPr>
        <w:pStyle w:val="ConsPlusNormal"/>
        <w:jc w:val="both"/>
        <w:rPr>
          <w:szCs w:val="28"/>
        </w:rPr>
      </w:pPr>
    </w:p>
    <w:p w:rsidR="00480824" w:rsidRPr="003504AC" w:rsidRDefault="00480824" w:rsidP="00480824">
      <w:pPr>
        <w:pStyle w:val="ConsPlusNormal"/>
        <w:jc w:val="both"/>
        <w:rPr>
          <w:szCs w:val="28"/>
        </w:rPr>
      </w:pPr>
    </w:p>
    <w:p w:rsidR="00480824" w:rsidRPr="003504AC" w:rsidRDefault="00480824" w:rsidP="00480824">
      <w:pPr>
        <w:pStyle w:val="ConsPlusNormal"/>
        <w:jc w:val="both"/>
        <w:rPr>
          <w:szCs w:val="28"/>
        </w:rPr>
      </w:pPr>
    </w:p>
    <w:p w:rsidR="00480824" w:rsidRPr="003504AC" w:rsidRDefault="00480824" w:rsidP="00480824">
      <w:pPr>
        <w:pStyle w:val="ConsPlusNormal"/>
        <w:jc w:val="both"/>
        <w:rPr>
          <w:szCs w:val="28"/>
        </w:rPr>
      </w:pPr>
    </w:p>
    <w:p w:rsidR="00480824" w:rsidRPr="003504AC" w:rsidRDefault="00480824" w:rsidP="00480824">
      <w:pPr>
        <w:pStyle w:val="ConsPlusNormal"/>
        <w:jc w:val="both"/>
        <w:rPr>
          <w:szCs w:val="28"/>
        </w:rPr>
      </w:pPr>
    </w:p>
    <w:p w:rsidR="00480824" w:rsidRPr="003504AC" w:rsidRDefault="00480824" w:rsidP="00480824">
      <w:pPr>
        <w:pStyle w:val="ConsPlusNormal"/>
        <w:jc w:val="both"/>
        <w:rPr>
          <w:szCs w:val="28"/>
        </w:rPr>
      </w:pPr>
    </w:p>
    <w:p w:rsidR="00480824" w:rsidRPr="003504AC" w:rsidRDefault="00480824" w:rsidP="00480824">
      <w:pPr>
        <w:pStyle w:val="ConsPlusNormal"/>
        <w:jc w:val="both"/>
        <w:rPr>
          <w:szCs w:val="28"/>
        </w:rPr>
      </w:pPr>
    </w:p>
    <w:p w:rsidR="00480824" w:rsidRPr="003504AC" w:rsidRDefault="00480824" w:rsidP="00480824">
      <w:pPr>
        <w:pStyle w:val="ConsPlusNormal"/>
        <w:jc w:val="both"/>
        <w:rPr>
          <w:szCs w:val="28"/>
        </w:rPr>
      </w:pPr>
    </w:p>
    <w:p w:rsidR="00480824" w:rsidRPr="003504AC" w:rsidRDefault="00480824" w:rsidP="00480824">
      <w:pPr>
        <w:pStyle w:val="ConsPlusNormal"/>
        <w:rPr>
          <w:szCs w:val="28"/>
        </w:rPr>
      </w:pPr>
    </w:p>
    <w:p w:rsidR="00480824" w:rsidRPr="003504AC" w:rsidRDefault="00480824" w:rsidP="00480824">
      <w:pPr>
        <w:pStyle w:val="ConsPlusNormal"/>
        <w:rPr>
          <w:szCs w:val="28"/>
        </w:rPr>
      </w:pPr>
    </w:p>
    <w:p w:rsidR="00480824" w:rsidRDefault="00480824" w:rsidP="00480824">
      <w:pPr>
        <w:pStyle w:val="ConsPlusNormal"/>
        <w:rPr>
          <w:szCs w:val="28"/>
        </w:rPr>
      </w:pPr>
    </w:p>
    <w:p w:rsidR="00480824" w:rsidRPr="003504AC" w:rsidRDefault="00480824" w:rsidP="00480824">
      <w:pPr>
        <w:pStyle w:val="ConsPlusNormal"/>
        <w:rPr>
          <w:szCs w:val="28"/>
        </w:rPr>
      </w:pPr>
    </w:p>
    <w:p w:rsidR="00480824" w:rsidRPr="003504AC" w:rsidRDefault="00480824" w:rsidP="00480824">
      <w:pPr>
        <w:pStyle w:val="ConsPlusNormal"/>
        <w:rPr>
          <w:szCs w:val="28"/>
        </w:rPr>
      </w:pPr>
    </w:p>
    <w:p w:rsidR="00480824" w:rsidRDefault="00480824" w:rsidP="00480824">
      <w:pPr>
        <w:pStyle w:val="ConsPlusNormal"/>
      </w:pPr>
    </w:p>
    <w:p w:rsidR="00480824" w:rsidRDefault="00480824" w:rsidP="00480824">
      <w:pPr>
        <w:pStyle w:val="ConsPlusNormal"/>
        <w:jc w:val="right"/>
        <w:outlineLvl w:val="0"/>
      </w:pPr>
      <w:r>
        <w:lastRenderedPageBreak/>
        <w:t>Утвержден</w:t>
      </w:r>
    </w:p>
    <w:p w:rsidR="00480824" w:rsidRDefault="00480824" w:rsidP="00480824">
      <w:pPr>
        <w:pStyle w:val="ConsPlusNormal"/>
        <w:jc w:val="right"/>
      </w:pPr>
      <w:r>
        <w:t xml:space="preserve">решением земского собрания </w:t>
      </w:r>
    </w:p>
    <w:p w:rsidR="00480824" w:rsidRDefault="00CF2BB4" w:rsidP="00480824">
      <w:pPr>
        <w:pStyle w:val="ConsPlusNormal"/>
        <w:jc w:val="right"/>
      </w:pPr>
      <w:r>
        <w:t>Сетищенского</w:t>
      </w:r>
      <w:r w:rsidR="00480824">
        <w:t xml:space="preserve"> сельского поселения</w:t>
      </w:r>
    </w:p>
    <w:p w:rsidR="00480824" w:rsidRDefault="00480824" w:rsidP="00480824">
      <w:pPr>
        <w:pStyle w:val="ConsPlusNormal"/>
        <w:jc w:val="right"/>
      </w:pPr>
      <w:r>
        <w:t xml:space="preserve">от 27 сентября 2018 г. N </w:t>
      </w:r>
      <w:r w:rsidR="00CF2BB4">
        <w:t>17/1</w:t>
      </w:r>
    </w:p>
    <w:p w:rsidR="00480824" w:rsidRDefault="00480824" w:rsidP="00480824">
      <w:pPr>
        <w:pStyle w:val="ConsPlusNormal"/>
        <w:jc w:val="right"/>
      </w:pPr>
    </w:p>
    <w:p w:rsidR="00480824" w:rsidRDefault="00480824" w:rsidP="00480824">
      <w:pPr>
        <w:pStyle w:val="ConsPlusNormal"/>
      </w:pPr>
    </w:p>
    <w:p w:rsidR="00480824" w:rsidRPr="00D94888" w:rsidRDefault="00480824" w:rsidP="00480824">
      <w:pPr>
        <w:pStyle w:val="ConsPlusTitle"/>
        <w:jc w:val="center"/>
        <w:rPr>
          <w:sz w:val="24"/>
        </w:rPr>
      </w:pPr>
      <w:bookmarkStart w:id="0" w:name="P52"/>
      <w:bookmarkEnd w:id="0"/>
      <w:r w:rsidRPr="00D94888">
        <w:rPr>
          <w:sz w:val="24"/>
        </w:rPr>
        <w:t>ПЕРЕЧЕНЬ</w:t>
      </w:r>
    </w:p>
    <w:p w:rsidR="00480824" w:rsidRPr="00D94888" w:rsidRDefault="00480824" w:rsidP="00480824">
      <w:pPr>
        <w:pStyle w:val="ConsPlusTitle"/>
        <w:jc w:val="center"/>
        <w:rPr>
          <w:sz w:val="24"/>
        </w:rPr>
      </w:pPr>
      <w:r w:rsidRPr="00D94888">
        <w:rPr>
          <w:sz w:val="24"/>
        </w:rPr>
        <w:t>ИМУЩЕСТВА, ОТНОСЯЩЕГОСЯ К МУНИЦИПАЛЬНОЙ СОБСТВЕННОСТИ</w:t>
      </w:r>
    </w:p>
    <w:p w:rsidR="00480824" w:rsidRPr="00D94888" w:rsidRDefault="00CF2BB4" w:rsidP="00480824">
      <w:pPr>
        <w:pStyle w:val="ConsPlusTitle"/>
        <w:jc w:val="center"/>
        <w:rPr>
          <w:sz w:val="24"/>
        </w:rPr>
      </w:pPr>
      <w:r>
        <w:rPr>
          <w:sz w:val="24"/>
        </w:rPr>
        <w:t>СЕТИЩЕНСКОГО</w:t>
      </w:r>
      <w:r w:rsidR="00480824">
        <w:rPr>
          <w:sz w:val="24"/>
        </w:rPr>
        <w:t xml:space="preserve"> СЕЛЬСКОГО ПОСЕЛЕНИЯ</w:t>
      </w:r>
      <w:r w:rsidR="00480824" w:rsidRPr="00D94888">
        <w:rPr>
          <w:sz w:val="24"/>
        </w:rPr>
        <w:t>, ПРЕДНАЗНАЧЕННОГО ДЛЯ ПЕРЕДАЧИ ВО</w:t>
      </w:r>
      <w:r w:rsidR="00480824">
        <w:rPr>
          <w:sz w:val="24"/>
        </w:rPr>
        <w:t xml:space="preserve"> </w:t>
      </w:r>
      <w:r w:rsidR="00480824" w:rsidRPr="00D94888">
        <w:rPr>
          <w:sz w:val="24"/>
        </w:rPr>
        <w:t>ВЛАДЕНИЕ И (ИЛИ) ПОЛЬЗОВАНИЕ СУБЪЕКТАМ МАЛОГО И СРЕДНЕГО</w:t>
      </w:r>
      <w:r w:rsidR="00480824">
        <w:rPr>
          <w:sz w:val="24"/>
        </w:rPr>
        <w:t xml:space="preserve"> </w:t>
      </w:r>
      <w:r w:rsidR="00480824" w:rsidRPr="00D94888">
        <w:rPr>
          <w:sz w:val="24"/>
        </w:rPr>
        <w:t>ПРЕДПРИНИМАТЕЛЬСТВА И ОРГАНИЗАЦИЯМ, ОБРАЗУЮЩИМ</w:t>
      </w:r>
    </w:p>
    <w:p w:rsidR="00480824" w:rsidRPr="00D94888" w:rsidRDefault="00480824" w:rsidP="00480824">
      <w:pPr>
        <w:pStyle w:val="ConsPlusTitle"/>
        <w:jc w:val="center"/>
        <w:rPr>
          <w:sz w:val="24"/>
        </w:rPr>
      </w:pPr>
      <w:r w:rsidRPr="00D94888">
        <w:rPr>
          <w:sz w:val="24"/>
        </w:rPr>
        <w:t>ИНФРАСТРУКТУРУ ПОДДЕРЖКИ СУБЪЕКТОВ МАЛОГО</w:t>
      </w:r>
    </w:p>
    <w:p w:rsidR="00480824" w:rsidRPr="00D94888" w:rsidRDefault="00480824" w:rsidP="00480824">
      <w:pPr>
        <w:pStyle w:val="ConsPlusTitle"/>
        <w:jc w:val="center"/>
        <w:rPr>
          <w:sz w:val="24"/>
        </w:rPr>
      </w:pPr>
      <w:r w:rsidRPr="00D94888">
        <w:rPr>
          <w:sz w:val="24"/>
        </w:rPr>
        <w:t>И СРЕДНЕГО ПРЕДПРИНИМАТЕЛЬСТВА</w:t>
      </w:r>
    </w:p>
    <w:p w:rsidR="00480824" w:rsidRDefault="00480824" w:rsidP="00480824">
      <w:pPr>
        <w:spacing w:after="1"/>
      </w:pPr>
    </w:p>
    <w:p w:rsidR="00480824" w:rsidRDefault="00480824" w:rsidP="00480824">
      <w:pPr>
        <w:pStyle w:val="ConsPlusNormal"/>
        <w:jc w:val="both"/>
      </w:pPr>
    </w:p>
    <w:tbl>
      <w:tblPr>
        <w:tblW w:w="987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1985"/>
        <w:gridCol w:w="2494"/>
        <w:gridCol w:w="2405"/>
        <w:gridCol w:w="1216"/>
        <w:gridCol w:w="1000"/>
      </w:tblGrid>
      <w:tr w:rsidR="00480824" w:rsidTr="002945E9">
        <w:tc>
          <w:tcPr>
            <w:tcW w:w="771" w:type="dxa"/>
          </w:tcPr>
          <w:p w:rsidR="00480824" w:rsidRDefault="00480824" w:rsidP="002945E9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5" w:type="dxa"/>
          </w:tcPr>
          <w:p w:rsidR="00480824" w:rsidRDefault="00480824" w:rsidP="002945E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494" w:type="dxa"/>
          </w:tcPr>
          <w:p w:rsidR="00480824" w:rsidRDefault="00480824" w:rsidP="002945E9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2405" w:type="dxa"/>
          </w:tcPr>
          <w:p w:rsidR="00480824" w:rsidRDefault="00480824" w:rsidP="002945E9">
            <w:pPr>
              <w:pStyle w:val="ConsPlusNormal"/>
              <w:jc w:val="center"/>
            </w:pPr>
            <w:r>
              <w:t>Кадастровый номер/Инвентарный номер</w:t>
            </w:r>
          </w:p>
        </w:tc>
        <w:tc>
          <w:tcPr>
            <w:tcW w:w="1216" w:type="dxa"/>
          </w:tcPr>
          <w:p w:rsidR="00480824" w:rsidRDefault="00480824" w:rsidP="002945E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000" w:type="dxa"/>
          </w:tcPr>
          <w:p w:rsidR="00480824" w:rsidRDefault="00480824" w:rsidP="002945E9">
            <w:pPr>
              <w:pStyle w:val="ConsPlusNormal"/>
              <w:jc w:val="center"/>
            </w:pPr>
            <w:r>
              <w:t>Общая площадь</w:t>
            </w:r>
          </w:p>
        </w:tc>
      </w:tr>
      <w:tr w:rsidR="00480824" w:rsidTr="002945E9">
        <w:tc>
          <w:tcPr>
            <w:tcW w:w="771" w:type="dxa"/>
          </w:tcPr>
          <w:p w:rsidR="00480824" w:rsidRDefault="00480824" w:rsidP="002945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480824" w:rsidRDefault="00480824" w:rsidP="002945E9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2494" w:type="dxa"/>
          </w:tcPr>
          <w:p w:rsidR="00480824" w:rsidRDefault="00480824" w:rsidP="002945E9">
            <w:pPr>
              <w:pStyle w:val="ConsPlusNormal"/>
              <w:jc w:val="center"/>
            </w:pPr>
            <w:r>
              <w:t xml:space="preserve">Белгородская область, Красненский район, с. </w:t>
            </w:r>
            <w:r w:rsidR="003407E3">
              <w:t>Сетище</w:t>
            </w:r>
            <w:r>
              <w:t>,</w:t>
            </w:r>
          </w:p>
          <w:p w:rsidR="00480824" w:rsidRDefault="003407E3" w:rsidP="002945E9">
            <w:pPr>
              <w:pStyle w:val="ConsPlusNormal"/>
              <w:jc w:val="center"/>
            </w:pPr>
            <w:r>
              <w:t>пер. Центральный</w:t>
            </w:r>
          </w:p>
        </w:tc>
        <w:tc>
          <w:tcPr>
            <w:tcW w:w="2405" w:type="dxa"/>
            <w:vAlign w:val="center"/>
          </w:tcPr>
          <w:p w:rsidR="00480824" w:rsidRDefault="00480824" w:rsidP="003407E3">
            <w:pPr>
              <w:pStyle w:val="ConsPlusNormal"/>
              <w:jc w:val="center"/>
            </w:pPr>
            <w:r>
              <w:t>31:07:0</w:t>
            </w:r>
            <w:r w:rsidR="003407E3">
              <w:t>2</w:t>
            </w:r>
            <w:r>
              <w:t>0300</w:t>
            </w:r>
            <w:r w:rsidR="003407E3">
              <w:t>8</w:t>
            </w:r>
            <w:r>
              <w:t>:</w:t>
            </w:r>
            <w:r w:rsidR="003407E3">
              <w:t>13</w:t>
            </w:r>
          </w:p>
        </w:tc>
        <w:tc>
          <w:tcPr>
            <w:tcW w:w="1216" w:type="dxa"/>
            <w:vAlign w:val="center"/>
          </w:tcPr>
          <w:p w:rsidR="00480824" w:rsidRDefault="00480824" w:rsidP="002945E9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000" w:type="dxa"/>
            <w:vAlign w:val="center"/>
          </w:tcPr>
          <w:p w:rsidR="00480824" w:rsidRDefault="003407E3" w:rsidP="002945E9">
            <w:pPr>
              <w:pStyle w:val="ConsPlusNormal"/>
              <w:jc w:val="center"/>
            </w:pPr>
            <w:r>
              <w:t>1400</w:t>
            </w:r>
          </w:p>
        </w:tc>
      </w:tr>
      <w:tr w:rsidR="003407E3" w:rsidTr="002945E9">
        <w:tc>
          <w:tcPr>
            <w:tcW w:w="771" w:type="dxa"/>
          </w:tcPr>
          <w:p w:rsidR="003407E3" w:rsidRDefault="003407E3" w:rsidP="002945E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3407E3" w:rsidRDefault="003407E3" w:rsidP="00F457E8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2494" w:type="dxa"/>
          </w:tcPr>
          <w:p w:rsidR="003407E3" w:rsidRDefault="003407E3" w:rsidP="00F457E8">
            <w:pPr>
              <w:pStyle w:val="ConsPlusNormal"/>
              <w:jc w:val="center"/>
            </w:pPr>
            <w:r>
              <w:t>Белгородская область, Красненский район, с. Сетище,</w:t>
            </w:r>
          </w:p>
          <w:p w:rsidR="003407E3" w:rsidRDefault="003407E3" w:rsidP="00F457E8">
            <w:pPr>
              <w:pStyle w:val="ConsPlusNormal"/>
              <w:jc w:val="center"/>
            </w:pPr>
            <w:r>
              <w:t>пер. Центральный</w:t>
            </w:r>
          </w:p>
        </w:tc>
        <w:tc>
          <w:tcPr>
            <w:tcW w:w="2405" w:type="dxa"/>
            <w:vAlign w:val="center"/>
          </w:tcPr>
          <w:p w:rsidR="003407E3" w:rsidRDefault="003407E3" w:rsidP="00F457E8">
            <w:pPr>
              <w:pStyle w:val="ConsPlusNormal"/>
              <w:jc w:val="center"/>
            </w:pPr>
            <w:r>
              <w:t>31:07:0203008:1</w:t>
            </w:r>
            <w:r>
              <w:t>5</w:t>
            </w:r>
          </w:p>
        </w:tc>
        <w:tc>
          <w:tcPr>
            <w:tcW w:w="1216" w:type="dxa"/>
            <w:vAlign w:val="center"/>
          </w:tcPr>
          <w:p w:rsidR="003407E3" w:rsidRDefault="003407E3" w:rsidP="00F457E8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000" w:type="dxa"/>
            <w:vAlign w:val="center"/>
          </w:tcPr>
          <w:p w:rsidR="003407E3" w:rsidRDefault="003407E3" w:rsidP="00F457E8">
            <w:pPr>
              <w:pStyle w:val="ConsPlusNormal"/>
              <w:jc w:val="center"/>
            </w:pPr>
            <w:r>
              <w:t>1700</w:t>
            </w:r>
          </w:p>
        </w:tc>
      </w:tr>
    </w:tbl>
    <w:p w:rsidR="00480824" w:rsidRDefault="00480824" w:rsidP="00480824">
      <w:pPr>
        <w:pStyle w:val="ConsPlusNormal"/>
      </w:pPr>
    </w:p>
    <w:p w:rsidR="00480824" w:rsidRDefault="00480824" w:rsidP="00480824">
      <w:pPr>
        <w:pStyle w:val="ConsPlusNormal"/>
      </w:pPr>
    </w:p>
    <w:p w:rsidR="00480824" w:rsidRDefault="00480824" w:rsidP="00480824">
      <w:bookmarkStart w:id="1" w:name="_GoBack"/>
      <w:bookmarkEnd w:id="1"/>
    </w:p>
    <w:p w:rsidR="0040499A" w:rsidRDefault="0040499A"/>
    <w:sectPr w:rsidR="0040499A" w:rsidSect="00804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0824"/>
    <w:rsid w:val="000222D8"/>
    <w:rsid w:val="003407E3"/>
    <w:rsid w:val="0040499A"/>
    <w:rsid w:val="00480824"/>
    <w:rsid w:val="00CF2BB4"/>
    <w:rsid w:val="00EF6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08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4808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Page">
    <w:name w:val="ConsPlusTitlePage"/>
    <w:rsid w:val="004808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FR1">
    <w:name w:val="FR1"/>
    <w:rsid w:val="00480824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</w:rPr>
  </w:style>
  <w:style w:type="character" w:styleId="a3">
    <w:name w:val="Hyperlink"/>
    <w:rsid w:val="00CF2BB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tische.kraadm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DFDFE58DD63DC5A628A4088630BF70902D577B61E22C6912C8C84A2871E9AC0iB63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DFDFE58DD63DC5A628A5E857567AD0407DF2CB31826CCC675D3DFFFD0179097F4434B9DCD031343iC65K" TargetMode="External"/><Relationship Id="rId5" Type="http://schemas.openxmlformats.org/officeDocument/2006/relationships/hyperlink" Target="consultantplus://offline/ref=BDFDFE58DD63DC5A628A5E857567AD0407DE2BBA1D26CCC675D3DFFFD0i167K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669</Words>
  <Characters>3818</Characters>
  <Application>Microsoft Office Word</Application>
  <DocSecurity>0</DocSecurity>
  <Lines>31</Lines>
  <Paragraphs>8</Paragraphs>
  <ScaleCrop>false</ScaleCrop>
  <Company>MultiDVD Team</Company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2020-12-15T07:25:00Z</cp:lastPrinted>
  <dcterms:created xsi:type="dcterms:W3CDTF">2020-12-15T07:17:00Z</dcterms:created>
  <dcterms:modified xsi:type="dcterms:W3CDTF">2020-12-15T07:25:00Z</dcterms:modified>
</cp:coreProperties>
</file>