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65" w:rsidRDefault="006E5D65" w:rsidP="006E5D65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D65" w:rsidRDefault="006E5D65" w:rsidP="006E5D65">
      <w:pPr>
        <w:contextualSpacing/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6E5D65" w:rsidRDefault="006E5D65" w:rsidP="006E5D65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6E5D65" w:rsidRDefault="006E5D65" w:rsidP="006E5D65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6E5D65" w:rsidRDefault="006E5D65" w:rsidP="006E5D65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6E5D65" w:rsidRDefault="006E5D65" w:rsidP="006E5D65">
      <w:pPr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6E5D65" w:rsidRDefault="006E5D65" w:rsidP="006E5D65">
      <w:pPr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6E5D65" w:rsidRDefault="006E5D65" w:rsidP="006E5D65">
      <w:pPr>
        <w:contextualSpacing/>
        <w:jc w:val="center"/>
        <w:rPr>
          <w:rFonts w:ascii="Arial" w:hAnsi="Arial" w:cs="Arial"/>
          <w:caps/>
          <w:spacing w:val="60"/>
        </w:rPr>
      </w:pPr>
    </w:p>
    <w:p w:rsidR="006E5D65" w:rsidRDefault="006E5D65" w:rsidP="006E5D65">
      <w:pPr>
        <w:contextualSpacing/>
        <w:rPr>
          <w:rFonts w:ascii="Arial" w:hAnsi="Arial" w:cs="Arial"/>
          <w:b/>
          <w:sz w:val="17"/>
          <w:szCs w:val="17"/>
        </w:rPr>
      </w:pPr>
    </w:p>
    <w:p w:rsidR="006E5D65" w:rsidRDefault="006B6918" w:rsidP="006E5D65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«01»  апреля </w:t>
      </w:r>
      <w:r w:rsidR="006E5D65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20</w:t>
      </w:r>
      <w:r w:rsidR="006E5D65">
        <w:rPr>
          <w:rFonts w:ascii="Arial" w:hAnsi="Arial" w:cs="Arial"/>
          <w:b/>
          <w:sz w:val="18"/>
          <w:szCs w:val="18"/>
        </w:rPr>
        <w:t xml:space="preserve">г.                 </w:t>
      </w:r>
      <w:r w:rsidR="006E5D65">
        <w:rPr>
          <w:rFonts w:ascii="Arial" w:hAnsi="Arial" w:cs="Arial"/>
          <w:b/>
          <w:sz w:val="18"/>
          <w:szCs w:val="18"/>
        </w:rPr>
        <w:tab/>
      </w:r>
      <w:r w:rsidR="006E5D65">
        <w:rPr>
          <w:rFonts w:ascii="Arial" w:hAnsi="Arial" w:cs="Arial"/>
          <w:b/>
          <w:sz w:val="18"/>
          <w:szCs w:val="18"/>
        </w:rPr>
        <w:tab/>
      </w:r>
      <w:r w:rsidR="006E5D65">
        <w:rPr>
          <w:rFonts w:ascii="Arial" w:hAnsi="Arial" w:cs="Arial"/>
          <w:b/>
          <w:sz w:val="18"/>
          <w:szCs w:val="18"/>
        </w:rPr>
        <w:tab/>
      </w:r>
      <w:r w:rsidR="006E5D65">
        <w:rPr>
          <w:rFonts w:ascii="Arial" w:hAnsi="Arial" w:cs="Arial"/>
          <w:b/>
          <w:sz w:val="18"/>
          <w:szCs w:val="18"/>
        </w:rPr>
        <w:tab/>
      </w:r>
      <w:r w:rsidR="006E5D65">
        <w:rPr>
          <w:rFonts w:ascii="Arial" w:hAnsi="Arial" w:cs="Arial"/>
          <w:b/>
          <w:sz w:val="18"/>
          <w:szCs w:val="18"/>
        </w:rPr>
        <w:tab/>
      </w:r>
      <w:r w:rsidR="006E5D65"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6E5D65">
        <w:rPr>
          <w:rFonts w:ascii="Arial" w:hAnsi="Arial" w:cs="Arial"/>
          <w:b/>
          <w:sz w:val="18"/>
          <w:szCs w:val="18"/>
        </w:rPr>
        <w:t xml:space="preserve"> №</w:t>
      </w:r>
      <w:r>
        <w:rPr>
          <w:rFonts w:ascii="Arial" w:hAnsi="Arial" w:cs="Arial"/>
          <w:b/>
          <w:sz w:val="18"/>
          <w:szCs w:val="18"/>
        </w:rPr>
        <w:t>49-р</w:t>
      </w:r>
      <w:r w:rsidR="006E5D65">
        <w:rPr>
          <w:rFonts w:ascii="Arial" w:hAnsi="Arial" w:cs="Arial"/>
          <w:b/>
          <w:sz w:val="18"/>
          <w:szCs w:val="18"/>
        </w:rPr>
        <w:t>_</w:t>
      </w:r>
    </w:p>
    <w:p w:rsidR="006E5D65" w:rsidRDefault="006E5D65" w:rsidP="006E5D65">
      <w:pPr>
        <w:contextualSpacing/>
        <w:rPr>
          <w:rFonts w:ascii="Calibri" w:hAnsi="Calibri"/>
          <w:b/>
          <w:sz w:val="28"/>
          <w:szCs w:val="28"/>
        </w:rPr>
      </w:pPr>
    </w:p>
    <w:p w:rsidR="00DA444D" w:rsidRDefault="00DA444D" w:rsidP="00DA444D">
      <w:pPr>
        <w:tabs>
          <w:tab w:val="left" w:pos="790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E4AF7" w:rsidRDefault="00AE4AF7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1AA">
        <w:rPr>
          <w:rFonts w:ascii="Times New Roman" w:hAnsi="Times New Roman" w:cs="Times New Roman"/>
          <w:b/>
          <w:bCs/>
          <w:sz w:val="28"/>
          <w:szCs w:val="28"/>
        </w:rPr>
        <w:t>О проведении в Сетищенском сельском поселении</w:t>
      </w:r>
    </w:p>
    <w:p w:rsid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931AA">
        <w:rPr>
          <w:rFonts w:ascii="Times New Roman" w:hAnsi="Times New Roman" w:cs="Times New Roman"/>
          <w:b/>
          <w:bCs/>
          <w:sz w:val="28"/>
          <w:szCs w:val="28"/>
        </w:rPr>
        <w:t>чередного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9931AA">
        <w:rPr>
          <w:rFonts w:ascii="Times New Roman" w:hAnsi="Times New Roman" w:cs="Times New Roman"/>
          <w:b/>
          <w:bCs/>
          <w:sz w:val="28"/>
          <w:szCs w:val="28"/>
        </w:rPr>
        <w:t>ризыва граждан 199</w:t>
      </w:r>
      <w:r w:rsidR="00E33E1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D71E5">
        <w:rPr>
          <w:rFonts w:ascii="Times New Roman" w:hAnsi="Times New Roman" w:cs="Times New Roman"/>
          <w:b/>
          <w:bCs/>
          <w:sz w:val="28"/>
          <w:szCs w:val="28"/>
        </w:rPr>
        <w:t>-200</w:t>
      </w:r>
      <w:r w:rsidR="00E33E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D7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31AA">
        <w:rPr>
          <w:rFonts w:ascii="Times New Roman" w:hAnsi="Times New Roman" w:cs="Times New Roman"/>
          <w:b/>
          <w:bCs/>
          <w:sz w:val="28"/>
          <w:szCs w:val="28"/>
        </w:rPr>
        <w:t xml:space="preserve"> годов рождения</w:t>
      </w:r>
    </w:p>
    <w:p w:rsid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1AA">
        <w:rPr>
          <w:rFonts w:ascii="Times New Roman" w:hAnsi="Times New Roman" w:cs="Times New Roman"/>
          <w:b/>
          <w:bCs/>
          <w:sz w:val="28"/>
          <w:szCs w:val="28"/>
        </w:rPr>
        <w:t>на военную службу и альтернативную гражданскую службу</w:t>
      </w:r>
    </w:p>
    <w:p w:rsidR="009931AA" w:rsidRPr="009931AA" w:rsidRDefault="009931AA" w:rsidP="009931AA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31AA">
        <w:rPr>
          <w:rFonts w:ascii="Times New Roman" w:hAnsi="Times New Roman" w:cs="Times New Roman"/>
          <w:b/>
          <w:bCs/>
          <w:sz w:val="28"/>
          <w:szCs w:val="28"/>
        </w:rPr>
        <w:t>в апреле-июле 20</w:t>
      </w:r>
      <w:r w:rsidR="00E33E1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931A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931AA" w:rsidRPr="009931AA" w:rsidRDefault="009931AA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3F16" w:rsidRPr="00DF6A57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BB8" w:rsidRPr="008E5F5B" w:rsidRDefault="009931AA" w:rsidP="006D71E5">
      <w:pPr>
        <w:tabs>
          <w:tab w:val="left" w:pos="790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59 Конституции Российской Федерации, в соответствии с</w:t>
      </w:r>
      <w:r w:rsidR="00DF6A5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 Российской Федерации от 31 мая 1996 года №61-  «Об обороне», от 28 марта 1998 года №53 </w:t>
      </w:r>
      <w:r w:rsidR="00DF6A57">
        <w:rPr>
          <w:rFonts w:ascii="Times New Roman" w:hAnsi="Times New Roman" w:cs="Times New Roman"/>
          <w:sz w:val="28"/>
          <w:szCs w:val="28"/>
        </w:rPr>
        <w:t xml:space="preserve"> «О воинско</w:t>
      </w:r>
      <w:r w:rsidR="00272388">
        <w:rPr>
          <w:rFonts w:ascii="Times New Roman" w:hAnsi="Times New Roman" w:cs="Times New Roman"/>
          <w:sz w:val="28"/>
          <w:szCs w:val="28"/>
        </w:rPr>
        <w:t xml:space="preserve">й обязанности и военной службе», </w:t>
      </w:r>
      <w:r w:rsidR="00FF5252">
        <w:rPr>
          <w:rFonts w:ascii="Times New Roman" w:hAnsi="Times New Roman" w:cs="Times New Roman"/>
          <w:sz w:val="28"/>
          <w:szCs w:val="28"/>
        </w:rPr>
        <w:t>от 22 августа 2004 года №122-ФЗ «О внесении изменений в законодательные акты  Российской Федерации и признании утратившими силу некоторых законодательных актов Российской Федерации</w:t>
      </w:r>
      <w:r w:rsidR="003757BB">
        <w:rPr>
          <w:rFonts w:ascii="Times New Roman" w:hAnsi="Times New Roman" w:cs="Times New Roman"/>
          <w:sz w:val="28"/>
          <w:szCs w:val="28"/>
        </w:rPr>
        <w:t xml:space="preserve"> в связи с принятием федеральных законов «О внесении изменений и дополнений в Федеральный закон  «Об общих принципах организации законодательных  (представительных) и исполнительных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№199-ФЗ «О внесении  изменений в отдельные законодательные акты Российской Федерации в связи с совершенствованием  разграничения полномочий», постановлениями  Правительства Российской Федерации от 11 ноября 2006 года №663 </w:t>
      </w:r>
      <w:r w:rsidR="008E5F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призыве на военную службу граждан Российской Федерации» от 31 декабря 1999 года №1441 «Об утверждении положения о подготовке граждан Российской Федерации </w:t>
      </w:r>
      <w:r w:rsidR="003757BB">
        <w:rPr>
          <w:rFonts w:ascii="Times New Roman" w:hAnsi="Times New Roman" w:cs="Times New Roman"/>
          <w:sz w:val="28"/>
          <w:szCs w:val="28"/>
        </w:rPr>
        <w:t xml:space="preserve"> </w:t>
      </w:r>
      <w:r w:rsidR="00DF6A57">
        <w:rPr>
          <w:rFonts w:ascii="Times New Roman" w:hAnsi="Times New Roman" w:cs="Times New Roman"/>
          <w:sz w:val="28"/>
          <w:szCs w:val="28"/>
        </w:rPr>
        <w:t xml:space="preserve"> </w:t>
      </w:r>
      <w:r w:rsidR="008E5F5B">
        <w:rPr>
          <w:rFonts w:ascii="Times New Roman" w:hAnsi="Times New Roman" w:cs="Times New Roman"/>
          <w:sz w:val="28"/>
          <w:szCs w:val="28"/>
        </w:rPr>
        <w:t>к военной службе», от 27 ноября 2006 года №719 «Об утверждении Положения о воинском учете», в целях организованного и своевременного призыв</w:t>
      </w:r>
      <w:r w:rsidR="006D71E5">
        <w:rPr>
          <w:rFonts w:ascii="Times New Roman" w:hAnsi="Times New Roman" w:cs="Times New Roman"/>
          <w:sz w:val="28"/>
          <w:szCs w:val="28"/>
        </w:rPr>
        <w:t>а на военную службу граждан 1991</w:t>
      </w:r>
      <w:r w:rsidR="008E5F5B">
        <w:rPr>
          <w:rFonts w:ascii="Times New Roman" w:hAnsi="Times New Roman" w:cs="Times New Roman"/>
          <w:sz w:val="28"/>
          <w:szCs w:val="28"/>
        </w:rPr>
        <w:t>-</w:t>
      </w:r>
      <w:r w:rsidR="006D71E5">
        <w:rPr>
          <w:rFonts w:ascii="Times New Roman" w:hAnsi="Times New Roman" w:cs="Times New Roman"/>
          <w:sz w:val="28"/>
          <w:szCs w:val="28"/>
        </w:rPr>
        <w:t>2000</w:t>
      </w:r>
      <w:r w:rsidR="008E5F5B">
        <w:rPr>
          <w:rFonts w:ascii="Times New Roman" w:hAnsi="Times New Roman" w:cs="Times New Roman"/>
          <w:sz w:val="28"/>
          <w:szCs w:val="28"/>
        </w:rPr>
        <w:t xml:space="preserve"> годов рождения, распоряжения администрации муниципального района «Красненский район» от 2</w:t>
      </w:r>
      <w:r w:rsidR="006E5D65">
        <w:rPr>
          <w:rFonts w:ascii="Times New Roman" w:hAnsi="Times New Roman" w:cs="Times New Roman"/>
          <w:sz w:val="28"/>
          <w:szCs w:val="28"/>
        </w:rPr>
        <w:t>8</w:t>
      </w:r>
      <w:r w:rsidR="006D71E5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6E5D65">
        <w:rPr>
          <w:rFonts w:ascii="Times New Roman" w:hAnsi="Times New Roman" w:cs="Times New Roman"/>
          <w:sz w:val="28"/>
          <w:szCs w:val="28"/>
        </w:rPr>
        <w:t>9</w:t>
      </w:r>
      <w:r w:rsidR="008E5F5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71E5">
        <w:rPr>
          <w:rFonts w:ascii="Times New Roman" w:hAnsi="Times New Roman" w:cs="Times New Roman"/>
          <w:sz w:val="28"/>
          <w:szCs w:val="28"/>
        </w:rPr>
        <w:t>2</w:t>
      </w:r>
      <w:r w:rsidR="006E5D65">
        <w:rPr>
          <w:rFonts w:ascii="Times New Roman" w:hAnsi="Times New Roman" w:cs="Times New Roman"/>
          <w:sz w:val="28"/>
          <w:szCs w:val="28"/>
        </w:rPr>
        <w:t>64</w:t>
      </w:r>
      <w:r w:rsidR="008E5F5B">
        <w:rPr>
          <w:rFonts w:ascii="Times New Roman" w:hAnsi="Times New Roman" w:cs="Times New Roman"/>
          <w:sz w:val="28"/>
          <w:szCs w:val="28"/>
        </w:rPr>
        <w:t>-р «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 xml:space="preserve">О проведении в </w:t>
      </w:r>
      <w:r w:rsidR="008E5F5B">
        <w:rPr>
          <w:rFonts w:ascii="Times New Roman" w:hAnsi="Times New Roman" w:cs="Times New Roman"/>
          <w:bCs/>
          <w:sz w:val="28"/>
          <w:szCs w:val="28"/>
        </w:rPr>
        <w:t xml:space="preserve">Красненском районе 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 xml:space="preserve">очередного призыва 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lastRenderedPageBreak/>
        <w:t>граждан 199</w:t>
      </w:r>
      <w:r w:rsidR="006E5D65">
        <w:rPr>
          <w:rFonts w:ascii="Times New Roman" w:hAnsi="Times New Roman" w:cs="Times New Roman"/>
          <w:bCs/>
          <w:sz w:val="28"/>
          <w:szCs w:val="28"/>
        </w:rPr>
        <w:t>2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>-</w:t>
      </w:r>
      <w:r w:rsidR="006D71E5">
        <w:rPr>
          <w:rFonts w:ascii="Times New Roman" w:hAnsi="Times New Roman" w:cs="Times New Roman"/>
          <w:bCs/>
          <w:sz w:val="28"/>
          <w:szCs w:val="28"/>
        </w:rPr>
        <w:t>200</w:t>
      </w:r>
      <w:r w:rsidR="006E5D65">
        <w:rPr>
          <w:rFonts w:ascii="Times New Roman" w:hAnsi="Times New Roman" w:cs="Times New Roman"/>
          <w:bCs/>
          <w:sz w:val="28"/>
          <w:szCs w:val="28"/>
        </w:rPr>
        <w:t>1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 xml:space="preserve"> годов рождения</w:t>
      </w:r>
      <w:r w:rsidR="008E5F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>на военную службу и альтернативную гражданскую службу</w:t>
      </w:r>
      <w:r w:rsidR="006D7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>в апреле-июле 201</w:t>
      </w:r>
      <w:r w:rsidR="006E5D65">
        <w:rPr>
          <w:rFonts w:ascii="Times New Roman" w:hAnsi="Times New Roman" w:cs="Times New Roman"/>
          <w:bCs/>
          <w:sz w:val="28"/>
          <w:szCs w:val="28"/>
        </w:rPr>
        <w:t>9</w:t>
      </w:r>
      <w:r w:rsidR="008E5F5B" w:rsidRPr="008E5F5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230EB" w:rsidRPr="008E5F5B">
        <w:rPr>
          <w:rFonts w:ascii="Times New Roman" w:hAnsi="Times New Roman" w:cs="Times New Roman"/>
          <w:sz w:val="28"/>
          <w:szCs w:val="28"/>
        </w:rPr>
        <w:t>:</w:t>
      </w:r>
    </w:p>
    <w:p w:rsidR="00071895" w:rsidRPr="00A2571C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>1</w:t>
      </w:r>
      <w:r w:rsidR="00C230EB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A2571C">
        <w:rPr>
          <w:rFonts w:ascii="Times New Roman" w:hAnsi="Times New Roman" w:cs="Times New Roman"/>
          <w:sz w:val="28"/>
          <w:szCs w:val="28"/>
        </w:rPr>
        <w:t xml:space="preserve">Специалисту, исполняющему </w:t>
      </w:r>
      <w:r w:rsidR="00A2571C" w:rsidRPr="00A2571C">
        <w:rPr>
          <w:rFonts w:ascii="Times New Roman" w:hAnsi="Times New Roman" w:cs="Times New Roman"/>
          <w:sz w:val="28"/>
          <w:szCs w:val="28"/>
        </w:rPr>
        <w:t xml:space="preserve">обязанности по </w:t>
      </w:r>
      <w:r w:rsidR="006E5D65">
        <w:rPr>
          <w:rFonts w:ascii="Times New Roman" w:hAnsi="Times New Roman" w:cs="Times New Roman"/>
          <w:sz w:val="28"/>
          <w:szCs w:val="28"/>
        </w:rPr>
        <w:t>ведению</w:t>
      </w:r>
      <w:r w:rsidR="00A2571C" w:rsidRPr="00A2571C">
        <w:rPr>
          <w:rFonts w:ascii="Times New Roman" w:hAnsi="Times New Roman" w:cs="Times New Roman"/>
          <w:sz w:val="28"/>
          <w:szCs w:val="28"/>
        </w:rPr>
        <w:t xml:space="preserve">  воинско</w:t>
      </w:r>
      <w:r w:rsidR="006E5D65">
        <w:rPr>
          <w:rFonts w:ascii="Times New Roman" w:hAnsi="Times New Roman" w:cs="Times New Roman"/>
          <w:sz w:val="28"/>
          <w:szCs w:val="28"/>
        </w:rPr>
        <w:t>го</w:t>
      </w:r>
      <w:r w:rsidR="00A2571C" w:rsidRPr="00A2571C">
        <w:rPr>
          <w:rFonts w:ascii="Times New Roman" w:hAnsi="Times New Roman" w:cs="Times New Roman"/>
          <w:sz w:val="28"/>
          <w:szCs w:val="28"/>
        </w:rPr>
        <w:t xml:space="preserve"> учет</w:t>
      </w:r>
      <w:r w:rsidR="006E5D65">
        <w:rPr>
          <w:rFonts w:ascii="Times New Roman" w:hAnsi="Times New Roman" w:cs="Times New Roman"/>
          <w:sz w:val="28"/>
          <w:szCs w:val="28"/>
        </w:rPr>
        <w:t>а</w:t>
      </w:r>
      <w:r w:rsidR="00A2571C">
        <w:rPr>
          <w:rFonts w:ascii="Times New Roman" w:hAnsi="Times New Roman" w:cs="Times New Roman"/>
          <w:sz w:val="28"/>
          <w:szCs w:val="28"/>
        </w:rPr>
        <w:t xml:space="preserve"> (Карепина В.Н.)</w:t>
      </w:r>
      <w:r w:rsidR="008676B0">
        <w:rPr>
          <w:rFonts w:ascii="Times New Roman" w:hAnsi="Times New Roman" w:cs="Times New Roman"/>
          <w:sz w:val="28"/>
          <w:szCs w:val="28"/>
        </w:rPr>
        <w:t xml:space="preserve"> </w:t>
      </w:r>
      <w:r w:rsidR="00A2571C">
        <w:rPr>
          <w:rFonts w:ascii="Times New Roman" w:hAnsi="Times New Roman" w:cs="Times New Roman"/>
          <w:sz w:val="28"/>
          <w:szCs w:val="28"/>
        </w:rPr>
        <w:t>:</w:t>
      </w:r>
    </w:p>
    <w:p w:rsidR="00100F7A" w:rsidRDefault="00071895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 xml:space="preserve">- </w:t>
      </w:r>
      <w:r w:rsidR="008676B0">
        <w:rPr>
          <w:rFonts w:ascii="Times New Roman" w:hAnsi="Times New Roman" w:cs="Times New Roman"/>
          <w:sz w:val="28"/>
          <w:szCs w:val="28"/>
        </w:rPr>
        <w:t>организовать своевременное оповещение, освобождение граждан от работы или учёбы на время, необходимое  для прохождения мероприятий, связанных с призывом на военную службу и обеспечить своевременную явку граждан по вызовам (повесткам) военного комиссариата  г. Алексеевка Алексеевского и Красненского районов Белгородской области</w:t>
      </w:r>
      <w:r w:rsidR="00100F7A">
        <w:rPr>
          <w:rFonts w:ascii="Times New Roman" w:hAnsi="Times New Roman" w:cs="Times New Roman"/>
          <w:sz w:val="28"/>
          <w:szCs w:val="28"/>
        </w:rPr>
        <w:t>;</w:t>
      </w:r>
    </w:p>
    <w:p w:rsidR="00AA556D" w:rsidRDefault="00100F7A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6B0">
        <w:rPr>
          <w:rFonts w:ascii="Times New Roman" w:hAnsi="Times New Roman" w:cs="Times New Roman"/>
          <w:sz w:val="28"/>
          <w:szCs w:val="28"/>
        </w:rPr>
        <w:t>предоставлять по запросам военного комиссариата  г. Алексеевка Алексеевского и Красненского районов Белгородской области для занесения в документы воинского учета необходимые сведения</w:t>
      </w:r>
      <w:r w:rsidR="00A2571C">
        <w:rPr>
          <w:rFonts w:ascii="Times New Roman" w:hAnsi="Times New Roman" w:cs="Times New Roman"/>
          <w:sz w:val="28"/>
          <w:szCs w:val="28"/>
        </w:rPr>
        <w:t>;</w:t>
      </w:r>
    </w:p>
    <w:p w:rsidR="00100F7A" w:rsidRDefault="00A2571C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D00AC">
        <w:rPr>
          <w:rFonts w:ascii="Times New Roman" w:hAnsi="Times New Roman" w:cs="Times New Roman"/>
          <w:sz w:val="28"/>
          <w:szCs w:val="28"/>
        </w:rPr>
        <w:t xml:space="preserve"> </w:t>
      </w:r>
      <w:r w:rsidR="00100F7A">
        <w:rPr>
          <w:rFonts w:ascii="Times New Roman" w:hAnsi="Times New Roman" w:cs="Times New Roman"/>
          <w:sz w:val="28"/>
          <w:szCs w:val="28"/>
        </w:rPr>
        <w:t>доставлять по запросам военного комиссариата для занесения в личное дело необходимые сведения;</w:t>
      </w:r>
    </w:p>
    <w:p w:rsidR="008676B0" w:rsidRDefault="008676B0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сопровождение граждан, подлежащих призыву  на военную службу и альтернативную службу, для сдачи анализов и призывную комиссию  согласно графика (приложение №1)</w:t>
      </w:r>
    </w:p>
    <w:p w:rsidR="00A2571C" w:rsidRPr="004A21BF" w:rsidRDefault="004A21BF" w:rsidP="004A21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2. Считать утратившим силу </w:t>
      </w:r>
      <w:r w:rsidR="00E33E10">
        <w:rPr>
          <w:rFonts w:ascii="Times New Roman" w:hAnsi="Times New Roman" w:cs="Times New Roman"/>
          <w:sz w:val="28"/>
          <w:szCs w:val="28"/>
        </w:rPr>
        <w:t xml:space="preserve">01 апреля </w:t>
      </w:r>
      <w:r w:rsidR="006E5D65">
        <w:rPr>
          <w:rFonts w:ascii="Times New Roman" w:hAnsi="Times New Roman" w:cs="Times New Roman"/>
          <w:sz w:val="28"/>
          <w:szCs w:val="28"/>
        </w:rPr>
        <w:t xml:space="preserve"> 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 201</w:t>
      </w:r>
      <w:r w:rsidR="00E33E10">
        <w:rPr>
          <w:rFonts w:ascii="Times New Roman" w:hAnsi="Times New Roman" w:cs="Times New Roman"/>
          <w:sz w:val="28"/>
          <w:szCs w:val="28"/>
        </w:rPr>
        <w:t>9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E5D65">
        <w:rPr>
          <w:rFonts w:ascii="Times New Roman" w:hAnsi="Times New Roman" w:cs="Times New Roman"/>
          <w:sz w:val="28"/>
          <w:szCs w:val="28"/>
        </w:rPr>
        <w:t>5</w:t>
      </w:r>
      <w:r w:rsidR="00E33E10">
        <w:rPr>
          <w:rFonts w:ascii="Times New Roman" w:hAnsi="Times New Roman" w:cs="Times New Roman"/>
          <w:sz w:val="28"/>
          <w:szCs w:val="28"/>
        </w:rPr>
        <w:t>1</w:t>
      </w:r>
      <w:r w:rsidR="008676B0" w:rsidRPr="004A21BF">
        <w:rPr>
          <w:rFonts w:ascii="Times New Roman" w:hAnsi="Times New Roman" w:cs="Times New Roman"/>
          <w:sz w:val="28"/>
          <w:szCs w:val="28"/>
        </w:rPr>
        <w:t xml:space="preserve">-р </w:t>
      </w:r>
      <w:r w:rsidRPr="004A21BF">
        <w:rPr>
          <w:rFonts w:ascii="Times New Roman" w:hAnsi="Times New Roman" w:cs="Times New Roman"/>
          <w:sz w:val="28"/>
          <w:szCs w:val="28"/>
        </w:rPr>
        <w:t>«О проведении очередного призыва граждан 19</w:t>
      </w:r>
      <w:r w:rsidR="006D71E5">
        <w:rPr>
          <w:rFonts w:ascii="Times New Roman" w:hAnsi="Times New Roman" w:cs="Times New Roman"/>
          <w:sz w:val="28"/>
          <w:szCs w:val="28"/>
        </w:rPr>
        <w:t>9</w:t>
      </w:r>
      <w:r w:rsidR="00E33E10">
        <w:rPr>
          <w:rFonts w:ascii="Times New Roman" w:hAnsi="Times New Roman" w:cs="Times New Roman"/>
          <w:sz w:val="28"/>
          <w:szCs w:val="28"/>
        </w:rPr>
        <w:t>2</w:t>
      </w:r>
      <w:r w:rsidRPr="004A21BF">
        <w:rPr>
          <w:rFonts w:ascii="Times New Roman" w:hAnsi="Times New Roman" w:cs="Times New Roman"/>
          <w:sz w:val="28"/>
          <w:szCs w:val="28"/>
        </w:rPr>
        <w:t xml:space="preserve"> - </w:t>
      </w:r>
      <w:r w:rsidR="00E33E10">
        <w:rPr>
          <w:rFonts w:ascii="Times New Roman" w:hAnsi="Times New Roman" w:cs="Times New Roman"/>
          <w:sz w:val="28"/>
          <w:szCs w:val="28"/>
        </w:rPr>
        <w:t>2001</w:t>
      </w:r>
      <w:r w:rsidRPr="004A21BF">
        <w:rPr>
          <w:rFonts w:ascii="Times New Roman" w:hAnsi="Times New Roman" w:cs="Times New Roman"/>
          <w:sz w:val="28"/>
          <w:szCs w:val="28"/>
        </w:rPr>
        <w:t xml:space="preserve"> годов рождения на военную службу и альтернативную гражданскую службу  в </w:t>
      </w:r>
      <w:r w:rsidR="006E5D65">
        <w:rPr>
          <w:rFonts w:ascii="Times New Roman" w:hAnsi="Times New Roman" w:cs="Times New Roman"/>
          <w:sz w:val="28"/>
          <w:szCs w:val="28"/>
        </w:rPr>
        <w:t>апреле</w:t>
      </w:r>
      <w:r w:rsidRPr="004A21BF">
        <w:rPr>
          <w:rFonts w:ascii="Times New Roman" w:hAnsi="Times New Roman" w:cs="Times New Roman"/>
          <w:sz w:val="28"/>
          <w:szCs w:val="28"/>
        </w:rPr>
        <w:t xml:space="preserve"> - </w:t>
      </w:r>
      <w:r w:rsidR="006E5D65">
        <w:rPr>
          <w:rFonts w:ascii="Times New Roman" w:hAnsi="Times New Roman" w:cs="Times New Roman"/>
          <w:sz w:val="28"/>
          <w:szCs w:val="28"/>
        </w:rPr>
        <w:t>июл</w:t>
      </w:r>
      <w:r w:rsidRPr="004A21BF">
        <w:rPr>
          <w:rFonts w:ascii="Times New Roman" w:hAnsi="Times New Roman" w:cs="Times New Roman"/>
          <w:sz w:val="28"/>
          <w:szCs w:val="28"/>
        </w:rPr>
        <w:t>е 201</w:t>
      </w:r>
      <w:r w:rsidR="00E33E10">
        <w:rPr>
          <w:rFonts w:ascii="Times New Roman" w:hAnsi="Times New Roman" w:cs="Times New Roman"/>
          <w:sz w:val="28"/>
          <w:szCs w:val="28"/>
        </w:rPr>
        <w:t>9</w:t>
      </w:r>
      <w:r w:rsidRPr="004A21BF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28DA" w:rsidRPr="004A21BF">
        <w:rPr>
          <w:rFonts w:ascii="Times New Roman" w:hAnsi="Times New Roman" w:cs="Times New Roman"/>
          <w:sz w:val="28"/>
          <w:szCs w:val="28"/>
        </w:rPr>
        <w:t xml:space="preserve"> </w:t>
      </w:r>
      <w:r w:rsidR="00100F7A" w:rsidRPr="004A21BF">
        <w:rPr>
          <w:rFonts w:ascii="Times New Roman" w:hAnsi="Times New Roman" w:cs="Times New Roman"/>
          <w:sz w:val="28"/>
          <w:szCs w:val="28"/>
        </w:rPr>
        <w:t xml:space="preserve"> </w:t>
      </w:r>
      <w:r w:rsidR="00A2571C" w:rsidRPr="004A21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483" w:rsidRPr="00DF6A57" w:rsidRDefault="004A21BF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1895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044483" w:rsidRPr="00DF6A57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главу администрации Сетищенского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044483" w:rsidRPr="00DF6A57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DF6A57" w:rsidRDefault="006B6918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13335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483" w:rsidRPr="00DF6A57" w:rsidRDefault="006B6918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27940</wp:posOffset>
            </wp:positionV>
            <wp:extent cx="885825" cy="6191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4483" w:rsidRPr="00DF6A5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44483" w:rsidRPr="00DF6A57" w:rsidRDefault="00DF6A57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</w:t>
      </w:r>
      <w:r w:rsidR="00044483" w:rsidRPr="00DF6A57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</w:t>
      </w:r>
      <w:r w:rsidR="006E5D6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A21BF">
        <w:rPr>
          <w:rFonts w:ascii="Times New Roman" w:hAnsi="Times New Roman" w:cs="Times New Roman"/>
          <w:b/>
          <w:sz w:val="28"/>
          <w:szCs w:val="28"/>
        </w:rPr>
        <w:t>В.</w:t>
      </w:r>
      <w:r w:rsidR="006E5D65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4A21BF">
        <w:rPr>
          <w:rFonts w:ascii="Times New Roman" w:hAnsi="Times New Roman" w:cs="Times New Roman"/>
          <w:b/>
          <w:sz w:val="28"/>
          <w:szCs w:val="28"/>
        </w:rPr>
        <w:t>Мамонов</w:t>
      </w:r>
    </w:p>
    <w:p w:rsidR="00DF6A57" w:rsidRDefault="00DF6A5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Pr="004A21BF" w:rsidRDefault="006B6918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-204470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21BF" w:rsidRPr="004A21B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Утвержден </w:t>
      </w: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 xml:space="preserve">Сетищенского сельского поселения </w:t>
      </w:r>
    </w:p>
    <w:p w:rsidR="004A21BF" w:rsidRPr="004A21BF" w:rsidRDefault="006B6918" w:rsidP="004A21BF">
      <w:pPr>
        <w:pStyle w:val="a5"/>
        <w:tabs>
          <w:tab w:val="left" w:pos="790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«01</w:t>
      </w:r>
      <w:r w:rsidR="004A21BF" w:rsidRPr="004A21B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4A21BF" w:rsidRPr="004A21BF">
        <w:rPr>
          <w:rFonts w:ascii="Times New Roman" w:hAnsi="Times New Roman" w:cs="Times New Roman"/>
          <w:sz w:val="28"/>
          <w:szCs w:val="28"/>
        </w:rPr>
        <w:t xml:space="preserve"> 20</w:t>
      </w:r>
      <w:r w:rsidR="00E33E10">
        <w:rPr>
          <w:rFonts w:ascii="Times New Roman" w:hAnsi="Times New Roman" w:cs="Times New Roman"/>
          <w:sz w:val="28"/>
          <w:szCs w:val="28"/>
        </w:rPr>
        <w:t>20</w:t>
      </w:r>
      <w:r w:rsidR="004A21BF" w:rsidRPr="004A21B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49-р</w:t>
      </w:r>
    </w:p>
    <w:p w:rsidR="008F4496" w:rsidRPr="004A21BF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>График</w:t>
      </w:r>
    </w:p>
    <w:p w:rsidR="008F4496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 xml:space="preserve"> Явки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флюорографических, лабораторных </w:t>
      </w:r>
    </w:p>
    <w:p w:rsid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исследований и заседание призывной комиссии </w:t>
      </w:r>
    </w:p>
    <w:p w:rsid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A21BF" w:rsidTr="004A21BF">
        <w:tc>
          <w:tcPr>
            <w:tcW w:w="817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администрации сельского поселения</w:t>
            </w:r>
          </w:p>
        </w:tc>
        <w:tc>
          <w:tcPr>
            <w:tcW w:w="2393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Дата явки в ЦРБ для сдачи анализов</w:t>
            </w:r>
          </w:p>
        </w:tc>
        <w:tc>
          <w:tcPr>
            <w:tcW w:w="2393" w:type="dxa"/>
          </w:tcPr>
          <w:p w:rsidR="004A21BF" w:rsidRP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1BF">
              <w:rPr>
                <w:rFonts w:ascii="Times New Roman" w:hAnsi="Times New Roman" w:cs="Times New Roman"/>
                <w:b/>
                <w:sz w:val="28"/>
                <w:szCs w:val="28"/>
              </w:rPr>
              <w:t>Дата явки в отдел ВКБО на призывную комиссию</w:t>
            </w:r>
          </w:p>
        </w:tc>
      </w:tr>
      <w:tr w:rsidR="004A21BF" w:rsidTr="004A21BF">
        <w:tc>
          <w:tcPr>
            <w:tcW w:w="817" w:type="dxa"/>
          </w:tcPr>
          <w:p w:rsidR="004A21BF" w:rsidRDefault="004A21BF" w:rsidP="004A21BF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A21BF" w:rsidRDefault="004A21BF" w:rsidP="004A21BF">
            <w:pPr>
              <w:pStyle w:val="a5"/>
              <w:tabs>
                <w:tab w:val="left" w:pos="790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Сетищенское с/п</w:t>
            </w:r>
          </w:p>
        </w:tc>
        <w:tc>
          <w:tcPr>
            <w:tcW w:w="2393" w:type="dxa"/>
          </w:tcPr>
          <w:p w:rsidR="004A21BF" w:rsidRDefault="00E33E10" w:rsidP="00E33E10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A21B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21B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21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4A21BF" w:rsidRDefault="004A21BF" w:rsidP="00E33E10">
            <w:pPr>
              <w:pStyle w:val="a5"/>
              <w:tabs>
                <w:tab w:val="left" w:pos="790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E1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553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3E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33E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A21BF" w:rsidRPr="004A21BF" w:rsidRDefault="004A21BF" w:rsidP="004A21BF">
      <w:pPr>
        <w:pStyle w:val="a5"/>
        <w:tabs>
          <w:tab w:val="left" w:pos="790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496" w:rsidRPr="00DF6A57" w:rsidRDefault="008F4496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4496" w:rsidRPr="00DF6A57" w:rsidSect="00044483">
      <w:headerReference w:type="default" r:id="rId11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04" w:rsidRDefault="00281D04" w:rsidP="00DA444D">
      <w:pPr>
        <w:spacing w:after="0" w:line="240" w:lineRule="auto"/>
      </w:pPr>
      <w:r>
        <w:separator/>
      </w:r>
    </w:p>
  </w:endnote>
  <w:endnote w:type="continuationSeparator" w:id="0">
    <w:p w:rsidR="00281D04" w:rsidRDefault="00281D04" w:rsidP="00DA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04" w:rsidRDefault="00281D04" w:rsidP="00DA444D">
      <w:pPr>
        <w:spacing w:after="0" w:line="240" w:lineRule="auto"/>
      </w:pPr>
      <w:r>
        <w:separator/>
      </w:r>
    </w:p>
  </w:footnote>
  <w:footnote w:type="continuationSeparator" w:id="0">
    <w:p w:rsidR="00281D04" w:rsidRDefault="00281D04" w:rsidP="00DA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24844"/>
      <w:docPartObj>
        <w:docPartGallery w:val="Page Numbers (Top of Page)"/>
        <w:docPartUnique/>
      </w:docPartObj>
    </w:sdtPr>
    <w:sdtEndPr/>
    <w:sdtContent>
      <w:p w:rsidR="00DA444D" w:rsidRDefault="006A33A1">
        <w:pPr>
          <w:pStyle w:val="a7"/>
          <w:jc w:val="center"/>
        </w:pPr>
        <w:r w:rsidRPr="00DA44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A444D" w:rsidRPr="00DA444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A44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7FE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A44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A444D" w:rsidRDefault="00DA44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0AC0"/>
    <w:multiLevelType w:val="hybridMultilevel"/>
    <w:tmpl w:val="6358A114"/>
    <w:lvl w:ilvl="0" w:tplc="93A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72"/>
    <w:rsid w:val="00044483"/>
    <w:rsid w:val="00071895"/>
    <w:rsid w:val="00100F7A"/>
    <w:rsid w:val="00107F17"/>
    <w:rsid w:val="001341F0"/>
    <w:rsid w:val="002245E9"/>
    <w:rsid w:val="00272388"/>
    <w:rsid w:val="00281D04"/>
    <w:rsid w:val="002D00AC"/>
    <w:rsid w:val="003757BB"/>
    <w:rsid w:val="00390DCC"/>
    <w:rsid w:val="00405B72"/>
    <w:rsid w:val="004A21BF"/>
    <w:rsid w:val="004A6E8C"/>
    <w:rsid w:val="00544205"/>
    <w:rsid w:val="005C7DF2"/>
    <w:rsid w:val="006661E8"/>
    <w:rsid w:val="00673928"/>
    <w:rsid w:val="006A33A1"/>
    <w:rsid w:val="006B6918"/>
    <w:rsid w:val="006D71E5"/>
    <w:rsid w:val="006E5D65"/>
    <w:rsid w:val="00755330"/>
    <w:rsid w:val="00835BB8"/>
    <w:rsid w:val="008528DA"/>
    <w:rsid w:val="008676B0"/>
    <w:rsid w:val="008E5F5B"/>
    <w:rsid w:val="008F4496"/>
    <w:rsid w:val="00915AE9"/>
    <w:rsid w:val="00927FE3"/>
    <w:rsid w:val="0093149A"/>
    <w:rsid w:val="00962CDC"/>
    <w:rsid w:val="00973805"/>
    <w:rsid w:val="009931AA"/>
    <w:rsid w:val="009B6C3F"/>
    <w:rsid w:val="009D128E"/>
    <w:rsid w:val="009E1556"/>
    <w:rsid w:val="009E350E"/>
    <w:rsid w:val="00A13F16"/>
    <w:rsid w:val="00A2571C"/>
    <w:rsid w:val="00AA556D"/>
    <w:rsid w:val="00AD1442"/>
    <w:rsid w:val="00AE4AF7"/>
    <w:rsid w:val="00B46476"/>
    <w:rsid w:val="00B46909"/>
    <w:rsid w:val="00BF5060"/>
    <w:rsid w:val="00C230EB"/>
    <w:rsid w:val="00C45EDC"/>
    <w:rsid w:val="00C76C84"/>
    <w:rsid w:val="00CE170B"/>
    <w:rsid w:val="00D50D72"/>
    <w:rsid w:val="00D73E6B"/>
    <w:rsid w:val="00DA444D"/>
    <w:rsid w:val="00DF6A57"/>
    <w:rsid w:val="00E02F64"/>
    <w:rsid w:val="00E33E10"/>
    <w:rsid w:val="00F33DF6"/>
    <w:rsid w:val="00F379AD"/>
    <w:rsid w:val="00F95D07"/>
    <w:rsid w:val="00FF525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5D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  <w:style w:type="table" w:styleId="a6">
    <w:name w:val="Table Grid"/>
    <w:basedOn w:val="a1"/>
    <w:uiPriority w:val="59"/>
    <w:rsid w:val="004A2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A4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444D"/>
  </w:style>
  <w:style w:type="paragraph" w:styleId="a9">
    <w:name w:val="footer"/>
    <w:basedOn w:val="a"/>
    <w:link w:val="aa"/>
    <w:uiPriority w:val="99"/>
    <w:semiHidden/>
    <w:unhideWhenUsed/>
    <w:rsid w:val="00DA4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444D"/>
  </w:style>
  <w:style w:type="character" w:customStyle="1" w:styleId="10">
    <w:name w:val="Заголовок 1 Знак"/>
    <w:basedOn w:val="a0"/>
    <w:link w:val="1"/>
    <w:rsid w:val="006E5D6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5D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  <w:style w:type="table" w:styleId="a6">
    <w:name w:val="Table Grid"/>
    <w:basedOn w:val="a1"/>
    <w:uiPriority w:val="59"/>
    <w:rsid w:val="004A2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A4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444D"/>
  </w:style>
  <w:style w:type="paragraph" w:styleId="a9">
    <w:name w:val="footer"/>
    <w:basedOn w:val="a"/>
    <w:link w:val="aa"/>
    <w:uiPriority w:val="99"/>
    <w:semiHidden/>
    <w:unhideWhenUsed/>
    <w:rsid w:val="00DA4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444D"/>
  </w:style>
  <w:style w:type="character" w:customStyle="1" w:styleId="10">
    <w:name w:val="Заголовок 1 Знак"/>
    <w:basedOn w:val="a0"/>
    <w:link w:val="1"/>
    <w:rsid w:val="006E5D6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2020-04-15T05:31:00Z</cp:lastPrinted>
  <dcterms:created xsi:type="dcterms:W3CDTF">2020-04-17T06:52:00Z</dcterms:created>
  <dcterms:modified xsi:type="dcterms:W3CDTF">2020-04-17T06:52:00Z</dcterms:modified>
</cp:coreProperties>
</file>