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DB" w:rsidRPr="002867DB" w:rsidRDefault="002867DB" w:rsidP="0028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7D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2867D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867DB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2867DB" w:rsidRPr="002867DB" w:rsidRDefault="002867DB" w:rsidP="002867D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7DB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286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67DB"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2867DB" w:rsidRPr="002867DB" w:rsidRDefault="002867DB" w:rsidP="002867DB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2867D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9525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DB" w:rsidRPr="002867DB" w:rsidRDefault="002867DB" w:rsidP="002867DB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2867DB">
        <w:rPr>
          <w:rStyle w:val="FontStyle11"/>
          <w:spacing w:val="70"/>
          <w:sz w:val="28"/>
          <w:szCs w:val="28"/>
        </w:rPr>
        <w:t>АДМИНИСТРАЦИЯ</w:t>
      </w:r>
    </w:p>
    <w:p w:rsidR="002867DB" w:rsidRPr="002867DB" w:rsidRDefault="002867DB" w:rsidP="002867DB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2867DB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2867DB" w:rsidRPr="002867DB" w:rsidRDefault="002867DB" w:rsidP="002867DB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2867DB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2867DB" w:rsidRPr="002867DB" w:rsidRDefault="002867DB" w:rsidP="002867DB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2867DB">
        <w:rPr>
          <w:rStyle w:val="FontStyle13"/>
          <w:spacing w:val="70"/>
          <w:sz w:val="28"/>
          <w:szCs w:val="28"/>
        </w:rPr>
        <w:t>РАСПОРЯЖЕНИЕ</w:t>
      </w:r>
    </w:p>
    <w:p w:rsidR="002867DB" w:rsidRPr="002867DB" w:rsidRDefault="002867DB" w:rsidP="002867D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67D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574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67D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13574">
        <w:rPr>
          <w:rFonts w:ascii="Times New Roman" w:hAnsi="Times New Roman" w:cs="Times New Roman"/>
          <w:bCs/>
          <w:sz w:val="28"/>
          <w:szCs w:val="28"/>
        </w:rPr>
        <w:t xml:space="preserve">  октября  </w:t>
      </w:r>
      <w:r w:rsidRPr="002867DB">
        <w:rPr>
          <w:rFonts w:ascii="Times New Roman" w:hAnsi="Times New Roman" w:cs="Times New Roman"/>
          <w:bCs/>
          <w:sz w:val="28"/>
          <w:szCs w:val="28"/>
        </w:rPr>
        <w:t xml:space="preserve"> 2014 года                                     </w:t>
      </w:r>
      <w:r w:rsidR="00A1357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867D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13574">
        <w:rPr>
          <w:rFonts w:ascii="Times New Roman" w:hAnsi="Times New Roman" w:cs="Times New Roman"/>
          <w:bCs/>
          <w:sz w:val="28"/>
          <w:szCs w:val="28"/>
        </w:rPr>
        <w:t>162-р</w:t>
      </w:r>
    </w:p>
    <w:p w:rsidR="002867DB" w:rsidRPr="002867DB" w:rsidRDefault="002867DB" w:rsidP="0028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DB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антитеррористической комиссии </w:t>
      </w:r>
    </w:p>
    <w:p w:rsidR="002867DB" w:rsidRPr="002867DB" w:rsidRDefault="002867DB" w:rsidP="0028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DB">
        <w:rPr>
          <w:rFonts w:ascii="Times New Roman" w:hAnsi="Times New Roman" w:cs="Times New Roman"/>
          <w:b/>
          <w:sz w:val="28"/>
          <w:szCs w:val="28"/>
        </w:rPr>
        <w:t>при главе администрации Сетищенского сельского поселения</w:t>
      </w:r>
    </w:p>
    <w:p w:rsidR="002867DB" w:rsidRPr="002867DB" w:rsidRDefault="002867DB" w:rsidP="0028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7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06 марта 2006 года № 35-ФЗ «О противодействии терроризму», Федеральным законом Российской Федерации от 25 июля 2002 года № 114-ФЗ «О противодействии экстремистской деятельности», распоряжением администрации муниципального района «</w:t>
      </w:r>
      <w:proofErr w:type="spellStart"/>
      <w:r w:rsidRPr="002867DB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2867DB">
        <w:rPr>
          <w:rFonts w:ascii="Times New Roman" w:hAnsi="Times New Roman" w:cs="Times New Roman"/>
          <w:sz w:val="28"/>
          <w:szCs w:val="28"/>
        </w:rPr>
        <w:t xml:space="preserve"> район» от 12 мая 2014 года № 26 «Об</w:t>
      </w:r>
      <w:proofErr w:type="gramEnd"/>
      <w:r w:rsidRPr="0028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7D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2867DB">
        <w:rPr>
          <w:rFonts w:ascii="Times New Roman" w:hAnsi="Times New Roman" w:cs="Times New Roman"/>
          <w:sz w:val="28"/>
          <w:szCs w:val="28"/>
        </w:rPr>
        <w:t xml:space="preserve"> межведомственного комплексного плана мероприятий по профилактике проявлений терроризма и экстремизма на территории Красненского района на 2014-2016 годы» в целях обеспечения соблюдения требований действующего законодательства в сфере профилактики проявлений терроризма и экстремизма:</w:t>
      </w:r>
    </w:p>
    <w:p w:rsidR="002867DB" w:rsidRPr="002867DB" w:rsidRDefault="002867DB" w:rsidP="0028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DB">
        <w:rPr>
          <w:rFonts w:ascii="Times New Roman" w:hAnsi="Times New Roman" w:cs="Times New Roman"/>
          <w:sz w:val="28"/>
          <w:szCs w:val="28"/>
        </w:rPr>
        <w:t>1. Утвердить состав антитеррористической комиссии при главе администрации Сетищенского сельского поселения (прилагается).</w:t>
      </w:r>
    </w:p>
    <w:p w:rsidR="002867DB" w:rsidRPr="002867DB" w:rsidRDefault="002867DB" w:rsidP="00286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7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7DB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Федяеву Г.А.</w:t>
      </w:r>
    </w:p>
    <w:p w:rsidR="002867DB" w:rsidRPr="002867DB" w:rsidRDefault="00F73B35" w:rsidP="0028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138430</wp:posOffset>
            </wp:positionV>
            <wp:extent cx="1581150" cy="15811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7DB" w:rsidRPr="002867DB" w:rsidRDefault="002867DB" w:rsidP="0028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F73B35" w:rsidP="00286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29845</wp:posOffset>
            </wp:positionV>
            <wp:extent cx="1362075" cy="752475"/>
            <wp:effectExtent l="19050" t="0" r="9525" b="0"/>
            <wp:wrapNone/>
            <wp:docPr id="6" name="Рисунок 6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67D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867DB" w:rsidRPr="002867D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867DB" w:rsidRPr="002867DB" w:rsidRDefault="002867DB" w:rsidP="00286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7D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2867DB">
        <w:rPr>
          <w:rFonts w:ascii="Times New Roman" w:hAnsi="Times New Roman" w:cs="Times New Roman"/>
          <w:b/>
          <w:sz w:val="28"/>
          <w:szCs w:val="28"/>
        </w:rPr>
        <w:t xml:space="preserve">  Г.Федяева</w:t>
      </w:r>
    </w:p>
    <w:p w:rsidR="002867DB" w:rsidRPr="002867DB" w:rsidRDefault="002867DB" w:rsidP="00286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7DB" w:rsidRDefault="002867DB" w:rsidP="00286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7DB" w:rsidRPr="00A13574" w:rsidRDefault="00A13574" w:rsidP="00A13574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2867DB" w:rsidRPr="00A13574">
        <w:rPr>
          <w:rFonts w:ascii="Times New Roman" w:hAnsi="Times New Roman" w:cs="Times New Roman"/>
          <w:sz w:val="26"/>
          <w:szCs w:val="26"/>
        </w:rPr>
        <w:t>Приложение</w:t>
      </w:r>
    </w:p>
    <w:p w:rsidR="002867DB" w:rsidRPr="00A13574" w:rsidRDefault="002867DB" w:rsidP="00A13574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A13574">
        <w:rPr>
          <w:rFonts w:ascii="Times New Roman" w:hAnsi="Times New Roman" w:cs="Times New Roman"/>
          <w:sz w:val="26"/>
          <w:szCs w:val="26"/>
        </w:rPr>
        <w:t xml:space="preserve"> к распоряжению администрации </w:t>
      </w:r>
    </w:p>
    <w:p w:rsidR="002867DB" w:rsidRPr="00A13574" w:rsidRDefault="002867DB" w:rsidP="00A13574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A13574">
        <w:rPr>
          <w:rFonts w:ascii="Times New Roman" w:hAnsi="Times New Roman" w:cs="Times New Roman"/>
          <w:sz w:val="26"/>
          <w:szCs w:val="26"/>
        </w:rPr>
        <w:t>Сетищенского сельского поселения</w:t>
      </w:r>
    </w:p>
    <w:p w:rsidR="002867DB" w:rsidRPr="00A13574" w:rsidRDefault="002867DB" w:rsidP="00A13574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A13574">
        <w:rPr>
          <w:rFonts w:ascii="Times New Roman" w:hAnsi="Times New Roman" w:cs="Times New Roman"/>
          <w:sz w:val="26"/>
          <w:szCs w:val="26"/>
        </w:rPr>
        <w:t xml:space="preserve">от « </w:t>
      </w:r>
      <w:r w:rsidR="00A13574" w:rsidRPr="00A13574">
        <w:rPr>
          <w:rFonts w:ascii="Times New Roman" w:hAnsi="Times New Roman" w:cs="Times New Roman"/>
          <w:sz w:val="26"/>
          <w:szCs w:val="26"/>
        </w:rPr>
        <w:t>24</w:t>
      </w:r>
      <w:r w:rsidRPr="00A13574">
        <w:rPr>
          <w:rFonts w:ascii="Times New Roman" w:hAnsi="Times New Roman" w:cs="Times New Roman"/>
          <w:sz w:val="26"/>
          <w:szCs w:val="26"/>
        </w:rPr>
        <w:t xml:space="preserve"> » </w:t>
      </w:r>
      <w:r w:rsidR="00A13574" w:rsidRPr="00A13574">
        <w:rPr>
          <w:rFonts w:ascii="Times New Roman" w:hAnsi="Times New Roman" w:cs="Times New Roman"/>
          <w:sz w:val="26"/>
          <w:szCs w:val="26"/>
        </w:rPr>
        <w:t>октября</w:t>
      </w:r>
      <w:r w:rsidRPr="00A13574">
        <w:rPr>
          <w:rFonts w:ascii="Times New Roman" w:hAnsi="Times New Roman" w:cs="Times New Roman"/>
          <w:sz w:val="26"/>
          <w:szCs w:val="26"/>
        </w:rPr>
        <w:t xml:space="preserve"> 2014 года</w:t>
      </w:r>
      <w:r w:rsidR="00A13574">
        <w:rPr>
          <w:rFonts w:ascii="Times New Roman" w:hAnsi="Times New Roman" w:cs="Times New Roman"/>
          <w:sz w:val="26"/>
          <w:szCs w:val="26"/>
        </w:rPr>
        <w:t xml:space="preserve"> </w:t>
      </w:r>
      <w:r w:rsidRPr="00A13574">
        <w:rPr>
          <w:rFonts w:ascii="Times New Roman" w:hAnsi="Times New Roman" w:cs="Times New Roman"/>
          <w:sz w:val="26"/>
          <w:szCs w:val="26"/>
        </w:rPr>
        <w:t xml:space="preserve">№ </w:t>
      </w:r>
      <w:r w:rsidR="00A13574" w:rsidRPr="00A13574">
        <w:rPr>
          <w:rFonts w:ascii="Times New Roman" w:hAnsi="Times New Roman" w:cs="Times New Roman"/>
          <w:sz w:val="26"/>
          <w:szCs w:val="26"/>
        </w:rPr>
        <w:t>162-р</w:t>
      </w:r>
    </w:p>
    <w:p w:rsidR="002867DB" w:rsidRPr="002867DB" w:rsidRDefault="002867DB" w:rsidP="00286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D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2867DB" w:rsidRPr="002867DB" w:rsidRDefault="002867DB" w:rsidP="0028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DB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</w:t>
      </w:r>
    </w:p>
    <w:p w:rsidR="002867DB" w:rsidRPr="002867DB" w:rsidRDefault="002867DB" w:rsidP="002867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DB">
        <w:rPr>
          <w:rFonts w:ascii="Times New Roman" w:hAnsi="Times New Roman" w:cs="Times New Roman"/>
          <w:b/>
          <w:sz w:val="28"/>
          <w:szCs w:val="28"/>
        </w:rPr>
        <w:t>при главе администрации Сетищенского сельского поселения</w:t>
      </w:r>
    </w:p>
    <w:tbl>
      <w:tblPr>
        <w:tblStyle w:val="a3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6"/>
        <w:gridCol w:w="5954"/>
      </w:tblGrid>
      <w:tr w:rsidR="002867DB" w:rsidRPr="002867DB" w:rsidTr="00A13574">
        <w:tc>
          <w:tcPr>
            <w:tcW w:w="3706" w:type="dxa"/>
          </w:tcPr>
          <w:p w:rsidR="002867DB" w:rsidRPr="002867DB" w:rsidRDefault="002867DB" w:rsidP="00A13574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Федяева </w:t>
            </w:r>
            <w:proofErr w:type="spellStart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954" w:type="dxa"/>
          </w:tcPr>
          <w:p w:rsidR="002867DB" w:rsidRPr="002867DB" w:rsidRDefault="002867DB" w:rsidP="00A13574">
            <w:pPr>
              <w:spacing w:after="120"/>
              <w:ind w:left="130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– глава администрации Сетищенского сельского поселения, </w:t>
            </w:r>
            <w:r w:rsidRPr="002867D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67DB">
              <w:rPr>
                <w:rFonts w:ascii="Times New Roman" w:hAnsi="Times New Roman" w:cs="Times New Roman"/>
                <w:b/>
                <w:sz w:val="28"/>
                <w:szCs w:val="28"/>
              </w:rPr>
              <w:t>антитеррористической комиссии</w:t>
            </w:r>
            <w:r w:rsidR="00A13574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2867DB" w:rsidRPr="002867DB" w:rsidTr="00A13574">
        <w:tc>
          <w:tcPr>
            <w:tcW w:w="3706" w:type="dxa"/>
          </w:tcPr>
          <w:p w:rsidR="002867DB" w:rsidRPr="002867DB" w:rsidRDefault="002867DB" w:rsidP="00A13574">
            <w:pPr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Шебаниц</w:t>
            </w:r>
            <w:proofErr w:type="spellEnd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5954" w:type="dxa"/>
          </w:tcPr>
          <w:p w:rsidR="002867DB" w:rsidRPr="002867DB" w:rsidRDefault="002867DB" w:rsidP="00A13574">
            <w:pPr>
              <w:ind w:left="130" w:right="-75" w:hanging="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главы администрации Сетищенского сельского поселения, </w:t>
            </w:r>
            <w:r w:rsidRPr="002867D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антитеррористической комиссии</w:t>
            </w:r>
            <w:r w:rsidR="00A135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2867DB" w:rsidRPr="002867DB" w:rsidRDefault="002867DB" w:rsidP="002867D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D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867DB" w:rsidRPr="002867DB" w:rsidRDefault="002867DB" w:rsidP="0028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2867DB" w:rsidRPr="002867DB" w:rsidTr="00A81948">
        <w:tc>
          <w:tcPr>
            <w:tcW w:w="3510" w:type="dxa"/>
          </w:tcPr>
          <w:p w:rsidR="002867DB" w:rsidRPr="002867DB" w:rsidRDefault="002867DB" w:rsidP="00A13574">
            <w:pPr>
              <w:ind w:righ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Кудинова Елена Александровна</w:t>
            </w:r>
          </w:p>
        </w:tc>
        <w:tc>
          <w:tcPr>
            <w:tcW w:w="5954" w:type="dxa"/>
          </w:tcPr>
          <w:p w:rsidR="002867DB" w:rsidRPr="002867DB" w:rsidRDefault="002867DB" w:rsidP="00A13574">
            <w:pPr>
              <w:spacing w:after="120"/>
              <w:ind w:left="130" w:hanging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– директор МОУ «</w:t>
            </w:r>
            <w:proofErr w:type="spellStart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Сетищенская</w:t>
            </w:r>
            <w:proofErr w:type="spellEnd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  <w:r w:rsidR="00A13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67DB" w:rsidRPr="002867DB" w:rsidTr="00A81948">
        <w:tc>
          <w:tcPr>
            <w:tcW w:w="3510" w:type="dxa"/>
          </w:tcPr>
          <w:p w:rsidR="002867DB" w:rsidRPr="002867DB" w:rsidRDefault="002867DB" w:rsidP="00A13574">
            <w:pPr>
              <w:ind w:righ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5954" w:type="dxa"/>
          </w:tcPr>
          <w:p w:rsidR="002867DB" w:rsidRPr="002867DB" w:rsidRDefault="002867DB" w:rsidP="00A13574">
            <w:pPr>
              <w:spacing w:after="120"/>
              <w:ind w:left="130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– директор</w:t>
            </w:r>
            <w:r w:rsidR="00CA3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Сетищенского модельного Дома культуры</w:t>
            </w:r>
            <w:r w:rsidR="00A13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67DB" w:rsidRPr="002867DB" w:rsidTr="00A81948">
        <w:tc>
          <w:tcPr>
            <w:tcW w:w="3510" w:type="dxa"/>
          </w:tcPr>
          <w:p w:rsidR="002867DB" w:rsidRPr="002867DB" w:rsidRDefault="002867DB" w:rsidP="00A13574">
            <w:pPr>
              <w:ind w:righ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Волкова Валентина Ивановна</w:t>
            </w:r>
          </w:p>
        </w:tc>
        <w:tc>
          <w:tcPr>
            <w:tcW w:w="5954" w:type="dxa"/>
          </w:tcPr>
          <w:p w:rsidR="002867DB" w:rsidRPr="002867DB" w:rsidRDefault="002867DB" w:rsidP="00A13574">
            <w:pPr>
              <w:spacing w:after="120"/>
              <w:ind w:left="130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</w:t>
            </w:r>
            <w:proofErr w:type="spellStart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Сетищенским</w:t>
            </w:r>
            <w:proofErr w:type="spellEnd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фельдшерско-акушерским пунктом</w:t>
            </w:r>
            <w:r w:rsidR="00A13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67DB" w:rsidRPr="002867DB" w:rsidTr="00A81948">
        <w:tc>
          <w:tcPr>
            <w:tcW w:w="3510" w:type="dxa"/>
          </w:tcPr>
          <w:p w:rsidR="002867DB" w:rsidRPr="002867DB" w:rsidRDefault="002867DB" w:rsidP="00A13574">
            <w:pPr>
              <w:ind w:righ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Рощупкин</w:t>
            </w:r>
            <w:proofErr w:type="spellEnd"/>
            <w:r w:rsidRPr="002867DB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954" w:type="dxa"/>
          </w:tcPr>
          <w:p w:rsidR="002867DB" w:rsidRPr="002867DB" w:rsidRDefault="002867DB" w:rsidP="00A13574">
            <w:pPr>
              <w:spacing w:after="120"/>
              <w:ind w:left="130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- участковый уполномоченный полиции (по согласованию)</w:t>
            </w:r>
            <w:r w:rsidR="00A135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867DB" w:rsidRPr="002867DB" w:rsidTr="00A81948">
        <w:tc>
          <w:tcPr>
            <w:tcW w:w="3510" w:type="dxa"/>
          </w:tcPr>
          <w:p w:rsidR="002867DB" w:rsidRPr="002867DB" w:rsidRDefault="002867DB" w:rsidP="00A13574">
            <w:pPr>
              <w:ind w:righ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Кудинова Ирина Семеновна</w:t>
            </w:r>
          </w:p>
        </w:tc>
        <w:tc>
          <w:tcPr>
            <w:tcW w:w="5954" w:type="dxa"/>
          </w:tcPr>
          <w:p w:rsidR="002867DB" w:rsidRPr="002867DB" w:rsidRDefault="002867DB" w:rsidP="00A13574">
            <w:pPr>
              <w:spacing w:after="120"/>
              <w:ind w:left="130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7DB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Сетищенского сельского поселения</w:t>
            </w:r>
            <w:r w:rsidR="00A13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67DB" w:rsidRPr="002867DB" w:rsidRDefault="002867DB" w:rsidP="0028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67DB" w:rsidRPr="002867DB" w:rsidRDefault="002867DB" w:rsidP="00286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1A4" w:rsidRPr="002867DB" w:rsidRDefault="002B11A4" w:rsidP="00286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1A4" w:rsidRPr="002867DB" w:rsidSect="0014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7DB"/>
    <w:rsid w:val="001422C2"/>
    <w:rsid w:val="002867DB"/>
    <w:rsid w:val="002B11A4"/>
    <w:rsid w:val="00A13574"/>
    <w:rsid w:val="00CA33D6"/>
    <w:rsid w:val="00F7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867D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2867DB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867DB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2867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2078</Characters>
  <Application>Microsoft Office Word</Application>
  <DocSecurity>0</DocSecurity>
  <Lines>17</Lines>
  <Paragraphs>4</Paragraphs>
  <ScaleCrop>false</ScaleCrop>
  <Company>MultiDVD Team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2014-11-19T11:14:00Z</cp:lastPrinted>
  <dcterms:created xsi:type="dcterms:W3CDTF">2014-11-19T11:09:00Z</dcterms:created>
  <dcterms:modified xsi:type="dcterms:W3CDTF">2014-11-23T12:19:00Z</dcterms:modified>
</cp:coreProperties>
</file>