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ABF" w:rsidRDefault="00573ABF" w:rsidP="00D013A4">
      <w:pPr>
        <w:pStyle w:val="1"/>
        <w:spacing w:before="0" w:after="0"/>
        <w:contextualSpacing/>
        <w:jc w:val="center"/>
        <w:rPr>
          <w:rFonts w:ascii="Times New Roman" w:hAnsi="Times New Roman"/>
          <w:sz w:val="24"/>
        </w:rPr>
      </w:pPr>
      <w:r>
        <w:rPr>
          <w:noProof/>
        </w:rPr>
        <w:drawing>
          <wp:inline distT="0" distB="0" distL="0" distR="0">
            <wp:extent cx="495300" cy="609600"/>
            <wp:effectExtent l="19050" t="0" r="0" b="0"/>
            <wp:docPr id="5" name="Рисунок 3" descr="Герб На 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На ДО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3ABF" w:rsidRDefault="00573ABF" w:rsidP="00D013A4">
      <w:pPr>
        <w:spacing w:after="0" w:line="240" w:lineRule="auto"/>
        <w:contextualSpacing/>
        <w:jc w:val="center"/>
        <w:rPr>
          <w:rFonts w:ascii="Arial" w:hAnsi="Arial" w:cs="Arial"/>
          <w:b/>
          <w:caps/>
          <w:spacing w:val="60"/>
          <w:sz w:val="20"/>
          <w:szCs w:val="20"/>
        </w:rPr>
      </w:pPr>
      <w:r>
        <w:rPr>
          <w:rFonts w:ascii="Arial" w:hAnsi="Arial" w:cs="Arial"/>
          <w:b/>
          <w:caps/>
          <w:spacing w:val="60"/>
          <w:sz w:val="20"/>
          <w:szCs w:val="20"/>
        </w:rPr>
        <w:t>Белгородская область</w:t>
      </w:r>
    </w:p>
    <w:p w:rsidR="00573ABF" w:rsidRDefault="00573ABF" w:rsidP="00D013A4">
      <w:pPr>
        <w:spacing w:after="0" w:line="240" w:lineRule="auto"/>
        <w:contextualSpacing/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 xml:space="preserve">администрация СЕТИЩЕНСКОГО СЕЛЬСКОГО ПОСЕЛЕНИЯ </w:t>
      </w:r>
    </w:p>
    <w:p w:rsidR="00573ABF" w:rsidRDefault="00573ABF" w:rsidP="00D013A4">
      <w:pPr>
        <w:spacing w:after="0" w:line="240" w:lineRule="auto"/>
        <w:contextualSpacing/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муниципального района</w:t>
      </w:r>
    </w:p>
    <w:p w:rsidR="00573ABF" w:rsidRDefault="00573ABF" w:rsidP="00D013A4">
      <w:pPr>
        <w:spacing w:after="0" w:line="240" w:lineRule="auto"/>
        <w:contextualSpacing/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«красненский район»</w:t>
      </w:r>
    </w:p>
    <w:p w:rsidR="00573ABF" w:rsidRDefault="00573ABF" w:rsidP="00D013A4">
      <w:pPr>
        <w:spacing w:after="0" w:line="240" w:lineRule="auto"/>
        <w:contextualSpacing/>
        <w:jc w:val="center"/>
        <w:rPr>
          <w:rFonts w:ascii="Arial" w:hAnsi="Arial" w:cs="Arial"/>
          <w:caps/>
          <w:spacing w:val="60"/>
          <w:sz w:val="32"/>
          <w:szCs w:val="32"/>
        </w:rPr>
      </w:pPr>
      <w:r>
        <w:rPr>
          <w:rFonts w:ascii="Arial" w:hAnsi="Arial" w:cs="Arial"/>
          <w:caps/>
          <w:spacing w:val="60"/>
          <w:sz w:val="32"/>
          <w:szCs w:val="32"/>
        </w:rPr>
        <w:t>распоряжение</w:t>
      </w:r>
    </w:p>
    <w:p w:rsidR="00573ABF" w:rsidRDefault="00573ABF" w:rsidP="00D013A4">
      <w:pPr>
        <w:spacing w:after="0" w:line="240" w:lineRule="auto"/>
        <w:contextualSpacing/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с. Сетище</w:t>
      </w:r>
    </w:p>
    <w:p w:rsidR="00573ABF" w:rsidRDefault="00573ABF" w:rsidP="00D013A4">
      <w:pPr>
        <w:spacing w:after="0" w:line="240" w:lineRule="auto"/>
        <w:contextualSpacing/>
        <w:jc w:val="center"/>
        <w:rPr>
          <w:rFonts w:ascii="Arial" w:hAnsi="Arial" w:cs="Arial"/>
          <w:caps/>
          <w:spacing w:val="60"/>
          <w:sz w:val="20"/>
          <w:szCs w:val="20"/>
        </w:rPr>
      </w:pPr>
    </w:p>
    <w:p w:rsidR="00573ABF" w:rsidRDefault="00573ABF" w:rsidP="00D013A4">
      <w:pPr>
        <w:spacing w:after="0" w:line="240" w:lineRule="auto"/>
        <w:contextualSpacing/>
        <w:jc w:val="center"/>
        <w:rPr>
          <w:rFonts w:ascii="Arial" w:hAnsi="Arial" w:cs="Arial"/>
          <w:b/>
          <w:sz w:val="17"/>
          <w:szCs w:val="17"/>
        </w:rPr>
      </w:pPr>
    </w:p>
    <w:p w:rsidR="009033ED" w:rsidRDefault="006C7A53" w:rsidP="00D013A4">
      <w:pPr>
        <w:spacing w:after="0" w:line="240" w:lineRule="auto"/>
        <w:contextualSpacing/>
        <w:rPr>
          <w:b/>
          <w:sz w:val="28"/>
          <w:szCs w:val="28"/>
        </w:rPr>
      </w:pPr>
      <w:r>
        <w:rPr>
          <w:rFonts w:ascii="Arial" w:hAnsi="Arial" w:cs="Arial"/>
          <w:b/>
          <w:sz w:val="18"/>
          <w:szCs w:val="18"/>
        </w:rPr>
        <w:t>«11</w:t>
      </w:r>
      <w:r w:rsidR="00573ABF">
        <w:rPr>
          <w:rFonts w:ascii="Arial" w:hAnsi="Arial" w:cs="Arial"/>
          <w:b/>
          <w:sz w:val="18"/>
          <w:szCs w:val="18"/>
        </w:rPr>
        <w:t>»</w:t>
      </w:r>
      <w:r>
        <w:rPr>
          <w:rFonts w:ascii="Arial" w:hAnsi="Arial" w:cs="Arial"/>
          <w:b/>
          <w:sz w:val="18"/>
          <w:szCs w:val="18"/>
        </w:rPr>
        <w:t xml:space="preserve"> января </w:t>
      </w:r>
      <w:r w:rsidR="00573ABF">
        <w:rPr>
          <w:rFonts w:ascii="Arial" w:hAnsi="Arial" w:cs="Arial"/>
          <w:b/>
          <w:sz w:val="18"/>
          <w:szCs w:val="18"/>
        </w:rPr>
        <w:t>20</w:t>
      </w:r>
      <w:r>
        <w:rPr>
          <w:rFonts w:ascii="Arial" w:hAnsi="Arial" w:cs="Arial"/>
          <w:b/>
          <w:sz w:val="18"/>
          <w:szCs w:val="18"/>
        </w:rPr>
        <w:t>21</w:t>
      </w:r>
      <w:r w:rsidR="00573ABF">
        <w:rPr>
          <w:rFonts w:ascii="Arial" w:hAnsi="Arial" w:cs="Arial"/>
          <w:b/>
          <w:sz w:val="18"/>
          <w:szCs w:val="18"/>
        </w:rPr>
        <w:t xml:space="preserve">г.                </w:t>
      </w:r>
      <w:r w:rsidR="00573ABF">
        <w:rPr>
          <w:rFonts w:ascii="Arial" w:hAnsi="Arial" w:cs="Arial"/>
          <w:b/>
          <w:sz w:val="18"/>
          <w:szCs w:val="18"/>
        </w:rPr>
        <w:tab/>
      </w:r>
      <w:r w:rsidR="00573ABF">
        <w:rPr>
          <w:rFonts w:ascii="Arial" w:hAnsi="Arial" w:cs="Arial"/>
          <w:b/>
          <w:sz w:val="18"/>
          <w:szCs w:val="18"/>
        </w:rPr>
        <w:tab/>
      </w:r>
      <w:r w:rsidR="00573ABF">
        <w:rPr>
          <w:rFonts w:ascii="Arial" w:hAnsi="Arial" w:cs="Arial"/>
          <w:b/>
          <w:sz w:val="18"/>
          <w:szCs w:val="18"/>
        </w:rPr>
        <w:tab/>
      </w:r>
      <w:r w:rsidR="00573ABF">
        <w:rPr>
          <w:rFonts w:ascii="Arial" w:hAnsi="Arial" w:cs="Arial"/>
          <w:b/>
          <w:sz w:val="18"/>
          <w:szCs w:val="18"/>
        </w:rPr>
        <w:tab/>
      </w:r>
      <w:r w:rsidR="00573ABF">
        <w:rPr>
          <w:rFonts w:ascii="Arial" w:hAnsi="Arial" w:cs="Arial"/>
          <w:b/>
          <w:sz w:val="18"/>
          <w:szCs w:val="18"/>
        </w:rPr>
        <w:tab/>
      </w:r>
      <w:r w:rsidR="00573ABF">
        <w:rPr>
          <w:rFonts w:ascii="Arial" w:hAnsi="Arial" w:cs="Arial"/>
          <w:b/>
          <w:sz w:val="18"/>
          <w:szCs w:val="18"/>
        </w:rPr>
        <w:tab/>
        <w:t xml:space="preserve">   </w:t>
      </w:r>
      <w:r>
        <w:rPr>
          <w:rFonts w:ascii="Arial" w:hAnsi="Arial" w:cs="Arial"/>
          <w:b/>
          <w:sz w:val="18"/>
          <w:szCs w:val="18"/>
        </w:rPr>
        <w:t xml:space="preserve">                                       </w:t>
      </w:r>
      <w:r w:rsidR="00573ABF">
        <w:rPr>
          <w:rFonts w:ascii="Arial" w:hAnsi="Arial" w:cs="Arial"/>
          <w:b/>
          <w:sz w:val="18"/>
          <w:szCs w:val="18"/>
        </w:rPr>
        <w:t xml:space="preserve"> №</w:t>
      </w:r>
      <w:r>
        <w:rPr>
          <w:rFonts w:ascii="Arial" w:hAnsi="Arial" w:cs="Arial"/>
          <w:b/>
          <w:sz w:val="18"/>
          <w:szCs w:val="18"/>
        </w:rPr>
        <w:t>06-р</w:t>
      </w:r>
    </w:p>
    <w:p w:rsidR="00D013A4" w:rsidRDefault="00D013A4" w:rsidP="00D013A4">
      <w:pPr>
        <w:spacing w:after="0" w:line="240" w:lineRule="auto"/>
        <w:contextualSpacing/>
        <w:rPr>
          <w:b/>
          <w:sz w:val="28"/>
          <w:szCs w:val="28"/>
        </w:rPr>
      </w:pPr>
    </w:p>
    <w:p w:rsidR="00D013A4" w:rsidRPr="001014BE" w:rsidRDefault="00D013A4" w:rsidP="00D013A4">
      <w:pPr>
        <w:spacing w:after="0" w:line="240" w:lineRule="auto"/>
        <w:contextualSpacing/>
        <w:rPr>
          <w:b/>
          <w:sz w:val="28"/>
          <w:szCs w:val="28"/>
        </w:rPr>
      </w:pPr>
    </w:p>
    <w:p w:rsidR="009033ED" w:rsidRDefault="009033ED" w:rsidP="0018501F">
      <w:pPr>
        <w:tabs>
          <w:tab w:val="left" w:pos="2694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плана КЧС</w:t>
      </w:r>
      <w:r w:rsidR="00722D14">
        <w:rPr>
          <w:rFonts w:ascii="Times New Roman" w:hAnsi="Times New Roman"/>
          <w:b/>
          <w:sz w:val="28"/>
          <w:szCs w:val="28"/>
        </w:rPr>
        <w:t xml:space="preserve"> и ОПБ</w:t>
      </w:r>
    </w:p>
    <w:p w:rsidR="0018501F" w:rsidRDefault="0018501F" w:rsidP="0018501F">
      <w:pPr>
        <w:tabs>
          <w:tab w:val="left" w:pos="2694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территории Сетищенского сельского поселения</w:t>
      </w:r>
    </w:p>
    <w:p w:rsidR="009033ED" w:rsidRDefault="009033ED" w:rsidP="009033ED">
      <w:pPr>
        <w:tabs>
          <w:tab w:val="left" w:pos="2694"/>
        </w:tabs>
        <w:jc w:val="both"/>
        <w:rPr>
          <w:rFonts w:ascii="Times New Roman" w:hAnsi="Times New Roman"/>
          <w:sz w:val="28"/>
          <w:szCs w:val="28"/>
        </w:rPr>
      </w:pPr>
    </w:p>
    <w:p w:rsidR="009033ED" w:rsidRDefault="009033ED" w:rsidP="0018501F">
      <w:pPr>
        <w:tabs>
          <w:tab w:val="left" w:pos="269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В целях обеспечения  безопасности от чрезвычайных ситуаций природного и техногенного характера на территории Сетищенского сельского поселения муниципального района «Красненский район»:  </w:t>
      </w:r>
    </w:p>
    <w:p w:rsidR="009033ED" w:rsidRPr="0018501F" w:rsidRDefault="009033ED" w:rsidP="0018501F">
      <w:pPr>
        <w:pStyle w:val="a6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18501F">
        <w:rPr>
          <w:rFonts w:ascii="Times New Roman" w:hAnsi="Times New Roman"/>
          <w:sz w:val="28"/>
          <w:szCs w:val="20"/>
        </w:rPr>
        <w:t>У</w:t>
      </w:r>
      <w:r w:rsidRPr="0018501F">
        <w:rPr>
          <w:rFonts w:ascii="Times New Roman" w:hAnsi="Times New Roman"/>
          <w:sz w:val="28"/>
          <w:szCs w:val="28"/>
        </w:rPr>
        <w:t>твердить план работы «Комиссии по чрезвычайным ситуациям и обеспечению пожарной безопасности» на 20</w:t>
      </w:r>
      <w:r w:rsidR="000E722D">
        <w:rPr>
          <w:rFonts w:ascii="Times New Roman" w:hAnsi="Times New Roman"/>
          <w:sz w:val="28"/>
          <w:szCs w:val="28"/>
        </w:rPr>
        <w:t>2</w:t>
      </w:r>
      <w:r w:rsidR="00F61A0B">
        <w:rPr>
          <w:rFonts w:ascii="Times New Roman" w:hAnsi="Times New Roman"/>
          <w:sz w:val="28"/>
          <w:szCs w:val="28"/>
        </w:rPr>
        <w:t>1</w:t>
      </w:r>
      <w:r w:rsidRPr="0018501F">
        <w:rPr>
          <w:rFonts w:ascii="Times New Roman" w:hAnsi="Times New Roman"/>
          <w:sz w:val="28"/>
          <w:szCs w:val="28"/>
        </w:rPr>
        <w:t xml:space="preserve"> год.  </w:t>
      </w:r>
    </w:p>
    <w:p w:rsidR="0018501F" w:rsidRDefault="0018501F" w:rsidP="0018501F">
      <w:pPr>
        <w:tabs>
          <w:tab w:val="left" w:pos="2694"/>
        </w:tabs>
        <w:spacing w:after="0" w:line="240" w:lineRule="auto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2. </w:t>
      </w:r>
      <w:r w:rsidRPr="0018501F">
        <w:rPr>
          <w:rFonts w:ascii="Times New Roman CYR" w:hAnsi="Times New Roman CYR" w:cs="Times New Roman CYR"/>
          <w:sz w:val="28"/>
          <w:szCs w:val="28"/>
        </w:rPr>
        <w:t xml:space="preserve"> Распоряжение администрации Сетищенского сельского поселения от </w:t>
      </w:r>
      <w:r w:rsidR="000E722D">
        <w:rPr>
          <w:rFonts w:ascii="Times New Roman CYR" w:hAnsi="Times New Roman CYR" w:cs="Times New Roman CYR"/>
          <w:sz w:val="28"/>
          <w:szCs w:val="28"/>
        </w:rPr>
        <w:t>0</w:t>
      </w:r>
      <w:r w:rsidR="00F61A0B">
        <w:rPr>
          <w:rFonts w:ascii="Times New Roman CYR" w:hAnsi="Times New Roman CYR" w:cs="Times New Roman CYR"/>
          <w:sz w:val="28"/>
          <w:szCs w:val="28"/>
        </w:rPr>
        <w:t>9</w:t>
      </w:r>
      <w:r w:rsidRPr="0018501F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января</w:t>
      </w:r>
      <w:r w:rsidR="000E722D">
        <w:rPr>
          <w:rFonts w:ascii="Times New Roman CYR" w:hAnsi="Times New Roman CYR" w:cs="Times New Roman CYR"/>
          <w:sz w:val="28"/>
          <w:szCs w:val="28"/>
        </w:rPr>
        <w:t xml:space="preserve"> 20</w:t>
      </w:r>
      <w:r w:rsidR="00F61A0B">
        <w:rPr>
          <w:rFonts w:ascii="Times New Roman CYR" w:hAnsi="Times New Roman CYR" w:cs="Times New Roman CYR"/>
          <w:sz w:val="28"/>
          <w:szCs w:val="28"/>
        </w:rPr>
        <w:t xml:space="preserve">20 </w:t>
      </w:r>
      <w:r w:rsidRPr="0018501F">
        <w:rPr>
          <w:rFonts w:ascii="Times New Roman CYR" w:hAnsi="Times New Roman CYR" w:cs="Times New Roman CYR"/>
          <w:sz w:val="28"/>
          <w:szCs w:val="28"/>
        </w:rPr>
        <w:t xml:space="preserve"> года № </w:t>
      </w:r>
      <w:r>
        <w:rPr>
          <w:rFonts w:ascii="Times New Roman CYR" w:hAnsi="Times New Roman CYR" w:cs="Times New Roman CYR"/>
          <w:sz w:val="28"/>
          <w:szCs w:val="28"/>
        </w:rPr>
        <w:t>0</w:t>
      </w:r>
      <w:r w:rsidR="000E722D">
        <w:rPr>
          <w:rFonts w:ascii="Times New Roman CYR" w:hAnsi="Times New Roman CYR" w:cs="Times New Roman CYR"/>
          <w:sz w:val="28"/>
          <w:szCs w:val="28"/>
        </w:rPr>
        <w:t>5</w:t>
      </w:r>
      <w:r w:rsidRPr="0018501F">
        <w:rPr>
          <w:rFonts w:ascii="Times New Roman CYR" w:hAnsi="Times New Roman CYR" w:cs="Times New Roman CYR"/>
          <w:sz w:val="28"/>
          <w:szCs w:val="28"/>
        </w:rPr>
        <w:t>-р «</w:t>
      </w:r>
      <w:r w:rsidRPr="0018501F">
        <w:rPr>
          <w:rFonts w:ascii="Times New Roman" w:hAnsi="Times New Roman"/>
          <w:sz w:val="28"/>
          <w:szCs w:val="28"/>
        </w:rPr>
        <w:t>Об утверждении плана КЧС и ОПБ</w:t>
      </w:r>
      <w:r w:rsidRPr="0018501F">
        <w:rPr>
          <w:rFonts w:ascii="Times New Roman CYR" w:hAnsi="Times New Roman CYR" w:cs="Times New Roman CYR"/>
          <w:sz w:val="28"/>
          <w:szCs w:val="28"/>
        </w:rPr>
        <w:t>» считать утратившим силу.</w:t>
      </w:r>
    </w:p>
    <w:p w:rsidR="009033ED" w:rsidRPr="009033ED" w:rsidRDefault="0018501F" w:rsidP="0018501F">
      <w:pPr>
        <w:tabs>
          <w:tab w:val="left" w:pos="269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3</w:t>
      </w:r>
      <w:r w:rsidR="009033ED" w:rsidRPr="009033E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9033ED" w:rsidRPr="009033ED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9033ED" w:rsidRPr="009033ED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распоряжения возложить на главу администрации Сетищенского сельского поселения Мамонов</w:t>
      </w:r>
      <w:r w:rsidR="00722D1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22D14" w:rsidRPr="00722D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2D14" w:rsidRPr="009033ED">
        <w:rPr>
          <w:rFonts w:ascii="Times New Roman" w:eastAsia="Times New Roman" w:hAnsi="Times New Roman" w:cs="Times New Roman"/>
          <w:sz w:val="28"/>
          <w:szCs w:val="28"/>
        </w:rPr>
        <w:t>В.А.</w:t>
      </w:r>
    </w:p>
    <w:p w:rsidR="009033ED" w:rsidRDefault="006C7A53" w:rsidP="009033ED">
      <w:pPr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1415415</wp:posOffset>
            </wp:positionH>
            <wp:positionV relativeFrom="paragraph">
              <wp:posOffset>290830</wp:posOffset>
            </wp:positionV>
            <wp:extent cx="1581150" cy="1581150"/>
            <wp:effectExtent l="1905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13A4" w:rsidRDefault="00D013A4" w:rsidP="009033ED">
      <w:pPr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9033ED" w:rsidRDefault="006C7A53" w:rsidP="009033ED">
      <w:pPr>
        <w:pStyle w:val="2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3625215</wp:posOffset>
            </wp:positionH>
            <wp:positionV relativeFrom="paragraph">
              <wp:posOffset>137795</wp:posOffset>
            </wp:positionV>
            <wp:extent cx="885825" cy="619125"/>
            <wp:effectExtent l="1905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Style w:val="a7"/>
        <w:tblW w:w="97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96"/>
        <w:gridCol w:w="4453"/>
      </w:tblGrid>
      <w:tr w:rsidR="00573ABF" w:rsidTr="00573ABF">
        <w:trPr>
          <w:trHeight w:val="765"/>
        </w:trPr>
        <w:tc>
          <w:tcPr>
            <w:tcW w:w="5296" w:type="dxa"/>
          </w:tcPr>
          <w:p w:rsidR="00573ABF" w:rsidRPr="009033ED" w:rsidRDefault="00573ABF" w:rsidP="00F61A0B">
            <w:pPr>
              <w:pStyle w:val="2"/>
              <w:rPr>
                <w:b/>
              </w:rPr>
            </w:pPr>
            <w:r w:rsidRPr="009033ED">
              <w:rPr>
                <w:b/>
              </w:rPr>
              <w:t>Глава администрации</w:t>
            </w:r>
          </w:p>
          <w:p w:rsidR="00573ABF" w:rsidRDefault="00573ABF" w:rsidP="00F61A0B">
            <w:pPr>
              <w:pStyle w:val="2"/>
            </w:pPr>
            <w:r>
              <w:rPr>
                <w:b/>
              </w:rPr>
              <w:t xml:space="preserve">Сетищенского сельского </w:t>
            </w:r>
            <w:r w:rsidRPr="009033ED">
              <w:rPr>
                <w:b/>
              </w:rPr>
              <w:t>поселения</w:t>
            </w:r>
          </w:p>
        </w:tc>
        <w:tc>
          <w:tcPr>
            <w:tcW w:w="4453" w:type="dxa"/>
          </w:tcPr>
          <w:p w:rsidR="00573ABF" w:rsidRDefault="00573ABF" w:rsidP="009033ED">
            <w:pPr>
              <w:pStyle w:val="2"/>
              <w:rPr>
                <w:b/>
              </w:rPr>
            </w:pPr>
          </w:p>
          <w:p w:rsidR="00573ABF" w:rsidRDefault="00573ABF" w:rsidP="00573ABF">
            <w:pPr>
              <w:pStyle w:val="2"/>
              <w:jc w:val="right"/>
            </w:pPr>
            <w:r w:rsidRPr="009033ED">
              <w:rPr>
                <w:b/>
              </w:rPr>
              <w:t>В.</w:t>
            </w:r>
            <w:r>
              <w:rPr>
                <w:b/>
              </w:rPr>
              <w:t xml:space="preserve">А. </w:t>
            </w:r>
            <w:r w:rsidRPr="009033ED">
              <w:rPr>
                <w:b/>
              </w:rPr>
              <w:t>Мамонов</w:t>
            </w:r>
          </w:p>
        </w:tc>
      </w:tr>
    </w:tbl>
    <w:p w:rsidR="009033ED" w:rsidRDefault="009033ED" w:rsidP="009033ED">
      <w:pPr>
        <w:pStyle w:val="2"/>
        <w:ind w:left="360"/>
      </w:pPr>
    </w:p>
    <w:p w:rsidR="009033ED" w:rsidRDefault="009033ED" w:rsidP="009033ED">
      <w:pPr>
        <w:pStyle w:val="2"/>
        <w:ind w:left="360"/>
      </w:pPr>
    </w:p>
    <w:p w:rsidR="009033ED" w:rsidRPr="009033ED" w:rsidRDefault="009033ED" w:rsidP="00110B59">
      <w:pPr>
        <w:pStyle w:val="2"/>
        <w:tabs>
          <w:tab w:val="left" w:pos="5820"/>
          <w:tab w:val="left" w:pos="6975"/>
        </w:tabs>
        <w:rPr>
          <w:b/>
        </w:rPr>
      </w:pPr>
      <w:r w:rsidRPr="009033ED">
        <w:rPr>
          <w:b/>
        </w:rPr>
        <w:tab/>
      </w:r>
      <w:r w:rsidR="00110B59">
        <w:rPr>
          <w:b/>
        </w:rPr>
        <w:tab/>
      </w:r>
    </w:p>
    <w:p w:rsidR="009033ED" w:rsidRDefault="009033ED" w:rsidP="009033ED">
      <w:pPr>
        <w:pStyle w:val="2"/>
        <w:ind w:left="360"/>
        <w:rPr>
          <w:b/>
        </w:rPr>
      </w:pPr>
    </w:p>
    <w:p w:rsidR="00D013A4" w:rsidRDefault="00D013A4" w:rsidP="009033ED">
      <w:pPr>
        <w:pStyle w:val="2"/>
        <w:ind w:left="360"/>
        <w:rPr>
          <w:b/>
        </w:rPr>
      </w:pPr>
    </w:p>
    <w:p w:rsidR="00D013A4" w:rsidRDefault="00D013A4" w:rsidP="009033ED">
      <w:pPr>
        <w:pStyle w:val="2"/>
        <w:ind w:left="360"/>
        <w:rPr>
          <w:b/>
        </w:rPr>
      </w:pPr>
    </w:p>
    <w:p w:rsidR="00D013A4" w:rsidRDefault="00D013A4" w:rsidP="009033ED">
      <w:pPr>
        <w:pStyle w:val="2"/>
        <w:ind w:left="360"/>
        <w:rPr>
          <w:b/>
        </w:rPr>
      </w:pPr>
    </w:p>
    <w:p w:rsidR="00D013A4" w:rsidRDefault="00D013A4" w:rsidP="009033ED">
      <w:pPr>
        <w:pStyle w:val="2"/>
        <w:ind w:left="360"/>
        <w:rPr>
          <w:b/>
        </w:rPr>
      </w:pPr>
    </w:p>
    <w:p w:rsidR="00D013A4" w:rsidRDefault="00D013A4" w:rsidP="009033ED">
      <w:pPr>
        <w:pStyle w:val="2"/>
        <w:ind w:left="360"/>
        <w:rPr>
          <w:b/>
        </w:rPr>
      </w:pPr>
    </w:p>
    <w:p w:rsidR="009033ED" w:rsidRDefault="006C7A53" w:rsidP="009033E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4253865</wp:posOffset>
            </wp:positionH>
            <wp:positionV relativeFrom="paragraph">
              <wp:posOffset>-129540</wp:posOffset>
            </wp:positionV>
            <wp:extent cx="1581150" cy="1581150"/>
            <wp:effectExtent l="19050" t="0" r="0" b="0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033ED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</w:t>
      </w:r>
      <w:r w:rsidR="00B967D3">
        <w:rPr>
          <w:rFonts w:ascii="Times New Roman" w:eastAsia="Times New Roman" w:hAnsi="Times New Roman"/>
          <w:sz w:val="28"/>
          <w:szCs w:val="28"/>
        </w:rPr>
        <w:t xml:space="preserve">                      УТВЕРЖДЁ</w:t>
      </w:r>
      <w:r w:rsidR="00573ABF">
        <w:rPr>
          <w:rFonts w:ascii="Times New Roman" w:eastAsia="Times New Roman" w:hAnsi="Times New Roman"/>
          <w:sz w:val="28"/>
          <w:szCs w:val="28"/>
        </w:rPr>
        <w:t>Н</w:t>
      </w:r>
    </w:p>
    <w:p w:rsidR="009033ED" w:rsidRDefault="00AD5BDC" w:rsidP="009033ED">
      <w:pPr>
        <w:spacing w:after="0" w:line="240" w:lineRule="auto"/>
        <w:ind w:left="5954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Распоряжением г</w:t>
      </w:r>
      <w:r w:rsidR="009033ED">
        <w:rPr>
          <w:rFonts w:ascii="Times New Roman" w:eastAsia="Times New Roman" w:hAnsi="Times New Roman"/>
          <w:sz w:val="28"/>
          <w:szCs w:val="28"/>
        </w:rPr>
        <w:t>лавы администрации</w:t>
      </w:r>
    </w:p>
    <w:p w:rsidR="009033ED" w:rsidRDefault="009033ED" w:rsidP="009033ED">
      <w:pPr>
        <w:spacing w:after="0" w:line="240" w:lineRule="auto"/>
        <w:ind w:left="5954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Сетищенского сельского поселения</w:t>
      </w:r>
    </w:p>
    <w:p w:rsidR="009033ED" w:rsidRDefault="00110B59" w:rsidP="00573AB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</w:t>
      </w:r>
      <w:r w:rsidR="006C7A53">
        <w:rPr>
          <w:rFonts w:ascii="Times New Roman" w:eastAsia="Times New Roman" w:hAnsi="Times New Roman"/>
          <w:sz w:val="28"/>
          <w:szCs w:val="28"/>
        </w:rPr>
        <w:t>11</w:t>
      </w:r>
      <w:r>
        <w:rPr>
          <w:rFonts w:ascii="Times New Roman" w:eastAsia="Times New Roman" w:hAnsi="Times New Roman"/>
          <w:sz w:val="28"/>
          <w:szCs w:val="28"/>
        </w:rPr>
        <w:t>»</w:t>
      </w:r>
      <w:r w:rsidR="00573ABF">
        <w:rPr>
          <w:rFonts w:ascii="Times New Roman" w:eastAsia="Times New Roman" w:hAnsi="Times New Roman"/>
          <w:sz w:val="28"/>
          <w:szCs w:val="28"/>
        </w:rPr>
        <w:t xml:space="preserve"> </w:t>
      </w:r>
      <w:r w:rsidR="006C7A53">
        <w:rPr>
          <w:rFonts w:ascii="Times New Roman" w:eastAsia="Times New Roman" w:hAnsi="Times New Roman"/>
          <w:sz w:val="28"/>
          <w:szCs w:val="28"/>
        </w:rPr>
        <w:t xml:space="preserve">января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9033ED">
        <w:rPr>
          <w:rFonts w:ascii="Times New Roman" w:eastAsia="Times New Roman" w:hAnsi="Times New Roman"/>
          <w:sz w:val="28"/>
          <w:szCs w:val="28"/>
        </w:rPr>
        <w:t>20</w:t>
      </w:r>
      <w:r w:rsidR="006C7A53">
        <w:rPr>
          <w:rFonts w:ascii="Times New Roman" w:eastAsia="Times New Roman" w:hAnsi="Times New Roman"/>
          <w:sz w:val="28"/>
          <w:szCs w:val="28"/>
        </w:rPr>
        <w:t>21</w:t>
      </w:r>
      <w:r w:rsidR="009033ED">
        <w:rPr>
          <w:rFonts w:ascii="Times New Roman" w:eastAsia="Times New Roman" w:hAnsi="Times New Roman"/>
          <w:sz w:val="28"/>
          <w:szCs w:val="28"/>
        </w:rPr>
        <w:t>г. №</w:t>
      </w:r>
      <w:r w:rsidR="006C7A53">
        <w:rPr>
          <w:rFonts w:ascii="Times New Roman" w:eastAsia="Times New Roman" w:hAnsi="Times New Roman"/>
          <w:sz w:val="28"/>
          <w:szCs w:val="28"/>
        </w:rPr>
        <w:t>06-р</w:t>
      </w:r>
    </w:p>
    <w:p w:rsidR="009033ED" w:rsidRDefault="009033ED" w:rsidP="009033ED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033ED" w:rsidRDefault="009033ED" w:rsidP="009033ED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ПЛАН</w:t>
      </w:r>
    </w:p>
    <w:p w:rsidR="009033ED" w:rsidRDefault="009033ED" w:rsidP="009033E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работы комиссии по предупреждению, ликвидации чрезвычайных ситуаций и обеспечению пожарной безопасности </w:t>
      </w:r>
      <w:r w:rsidR="00573AB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на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территории Сетищенского сельского поселения на </w:t>
      </w:r>
      <w:r>
        <w:rPr>
          <w:rFonts w:ascii="Times New Roman" w:hAnsi="Times New Roman"/>
          <w:b/>
          <w:sz w:val="28"/>
          <w:szCs w:val="28"/>
        </w:rPr>
        <w:t>20</w:t>
      </w:r>
      <w:r w:rsidR="00B967D3">
        <w:rPr>
          <w:rFonts w:ascii="Times New Roman" w:hAnsi="Times New Roman"/>
          <w:b/>
          <w:sz w:val="28"/>
          <w:szCs w:val="28"/>
        </w:rPr>
        <w:t>2</w:t>
      </w:r>
      <w:r w:rsidR="00F61A0B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 год</w:t>
      </w:r>
    </w:p>
    <w:p w:rsidR="009033ED" w:rsidRDefault="009033ED" w:rsidP="009033ED">
      <w:pPr>
        <w:pStyle w:val="a3"/>
        <w:jc w:val="center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93"/>
        <w:gridCol w:w="3610"/>
        <w:gridCol w:w="2409"/>
        <w:gridCol w:w="2410"/>
      </w:tblGrid>
      <w:tr w:rsidR="00451F44" w:rsidRPr="009033ED" w:rsidTr="00451F44"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F44" w:rsidRPr="009033ED" w:rsidRDefault="00451F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033ED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F44" w:rsidRPr="009033ED" w:rsidRDefault="00451F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033ED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F44" w:rsidRPr="009033ED" w:rsidRDefault="00451F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033ED">
              <w:rPr>
                <w:rFonts w:ascii="Times New Roman" w:eastAsia="Times New Roman" w:hAnsi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F44" w:rsidRPr="009033ED" w:rsidRDefault="00451F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033ED">
              <w:rPr>
                <w:rFonts w:ascii="Times New Roman" w:eastAsia="Times New Roman" w:hAnsi="Times New Roman"/>
                <w:b/>
                <w:sz w:val="24"/>
                <w:szCs w:val="24"/>
              </w:rPr>
              <w:t>Срок исполнения</w:t>
            </w:r>
          </w:p>
        </w:tc>
      </w:tr>
      <w:tr w:rsidR="00451F44" w:rsidRPr="00573ABF" w:rsidTr="00451F44">
        <w:trPr>
          <w:trHeight w:val="880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F44" w:rsidRPr="00573ABF" w:rsidRDefault="00451F44" w:rsidP="00573A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AB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F44" w:rsidRPr="00573ABF" w:rsidRDefault="00451F44" w:rsidP="00F61A0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3ABF">
              <w:rPr>
                <w:rFonts w:ascii="Times New Roman" w:hAnsi="Times New Roman" w:cs="Times New Roman"/>
                <w:sz w:val="24"/>
                <w:szCs w:val="24"/>
              </w:rPr>
              <w:t>Утверждение  плана работы и действий по предупреждению и ликвидации ЧС природного и техногенного характера в 20</w:t>
            </w:r>
            <w:r w:rsidR="000E72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61A0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573ABF">
              <w:rPr>
                <w:rFonts w:ascii="Times New Roman" w:hAnsi="Times New Roman" w:cs="Times New Roman"/>
                <w:sz w:val="24"/>
                <w:szCs w:val="24"/>
              </w:rPr>
              <w:t>году.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F44" w:rsidRPr="00573ABF" w:rsidRDefault="00451F44" w:rsidP="00573A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3ABF">
              <w:rPr>
                <w:rFonts w:ascii="Times New Roman" w:hAnsi="Times New Roman" w:cs="Times New Roman"/>
                <w:sz w:val="24"/>
                <w:szCs w:val="24"/>
              </w:rPr>
              <w:t>Секретарь КЧС</w:t>
            </w:r>
          </w:p>
          <w:p w:rsidR="00451F44" w:rsidRPr="00573ABF" w:rsidRDefault="00451F44" w:rsidP="00573A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F44" w:rsidRPr="00573ABF" w:rsidRDefault="00451F44" w:rsidP="00573A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3ABF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  <w:p w:rsidR="00451F44" w:rsidRPr="00573ABF" w:rsidRDefault="00451F44" w:rsidP="00573A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F44" w:rsidRPr="00573ABF" w:rsidRDefault="00451F44" w:rsidP="00573A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F44" w:rsidRPr="00573ABF" w:rsidTr="00451F44">
        <w:trPr>
          <w:trHeight w:val="549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F44" w:rsidRPr="00573ABF" w:rsidRDefault="00451F44" w:rsidP="00573A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AB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F44" w:rsidRPr="00573ABF" w:rsidRDefault="00451F44" w:rsidP="00573A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3ABF">
              <w:rPr>
                <w:rFonts w:ascii="Times New Roman" w:hAnsi="Times New Roman" w:cs="Times New Roman"/>
                <w:sz w:val="24"/>
                <w:szCs w:val="24"/>
              </w:rPr>
              <w:t>Заседание комиссии по предупреждению и ликвидации чрезвычайных ситуаций и обеспечению пожарной безопасности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F44" w:rsidRPr="00573ABF" w:rsidRDefault="00451F44" w:rsidP="00573A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3AB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 КЧС   и ОПБ</w:t>
            </w:r>
            <w:r w:rsidR="00E70039" w:rsidRPr="00573ABF">
              <w:rPr>
                <w:rFonts w:ascii="Times New Roman" w:eastAsia="Times New Roman" w:hAnsi="Times New Roman" w:cs="Times New Roman"/>
                <w:sz w:val="24"/>
                <w:szCs w:val="24"/>
              </w:rPr>
              <w:t>, секретарь комиссии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F44" w:rsidRPr="00573ABF" w:rsidRDefault="00451F44" w:rsidP="00573A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3ABF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451F44" w:rsidRPr="00573ABF" w:rsidTr="00451F44">
        <w:trPr>
          <w:trHeight w:val="1905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F44" w:rsidRPr="00573ABF" w:rsidRDefault="00451F44" w:rsidP="00573A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AB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F44" w:rsidRPr="00573ABF" w:rsidRDefault="00451F44" w:rsidP="00F61A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ABF">
              <w:rPr>
                <w:rFonts w:ascii="Times New Roman" w:hAnsi="Times New Roman" w:cs="Times New Roman"/>
                <w:sz w:val="24"/>
                <w:szCs w:val="24"/>
              </w:rPr>
              <w:t>О мерах по предотвращению наводнений, развитию весеннего половодья 20</w:t>
            </w:r>
            <w:r w:rsidR="000E72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61A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0039" w:rsidRPr="00573ABF">
              <w:rPr>
                <w:rFonts w:ascii="Times New Roman" w:hAnsi="Times New Roman" w:cs="Times New Roman"/>
                <w:sz w:val="24"/>
                <w:szCs w:val="24"/>
              </w:rPr>
              <w:t xml:space="preserve"> года и </w:t>
            </w:r>
            <w:r w:rsidRPr="00573ABF">
              <w:rPr>
                <w:rFonts w:ascii="Times New Roman" w:hAnsi="Times New Roman" w:cs="Times New Roman"/>
                <w:sz w:val="24"/>
                <w:szCs w:val="24"/>
              </w:rPr>
              <w:t>готовности сил и средств, для ликвидации чрезвычайных ситуаций на территории сельского поселения</w:t>
            </w:r>
            <w:r w:rsidR="00E70039" w:rsidRPr="00573A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F44" w:rsidRPr="00573ABF" w:rsidRDefault="00451F44" w:rsidP="00573A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AB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 КЧС  и ОПБ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F44" w:rsidRPr="00573ABF" w:rsidRDefault="00451F44" w:rsidP="00573A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</w:t>
            </w:r>
          </w:p>
        </w:tc>
      </w:tr>
      <w:tr w:rsidR="00451F44" w:rsidRPr="00573ABF" w:rsidTr="00451F44">
        <w:trPr>
          <w:trHeight w:val="1725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1F44" w:rsidRPr="00573ABF" w:rsidRDefault="00451F44" w:rsidP="00573A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AB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1F44" w:rsidRPr="00573ABF" w:rsidRDefault="00451F44" w:rsidP="00573A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3A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70039" w:rsidRPr="00573ABF">
              <w:rPr>
                <w:rFonts w:ascii="Times New Roman" w:hAnsi="Times New Roman" w:cs="Times New Roman"/>
                <w:sz w:val="24"/>
                <w:szCs w:val="24"/>
              </w:rPr>
              <w:t>б организации профи</w:t>
            </w:r>
            <w:r w:rsidRPr="00573ABF">
              <w:rPr>
                <w:rFonts w:ascii="Times New Roman" w:hAnsi="Times New Roman" w:cs="Times New Roman"/>
                <w:sz w:val="24"/>
                <w:szCs w:val="24"/>
              </w:rPr>
              <w:t>лактической работы с населением по вопросам безопасности на водных объектах в весенний и  летний периоды.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1F44" w:rsidRPr="00573ABF" w:rsidRDefault="00451F44" w:rsidP="00573A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AB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 КЧС   и  ОПБ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1F44" w:rsidRPr="00573ABF" w:rsidRDefault="00451F44" w:rsidP="00573A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ABF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- май</w:t>
            </w:r>
          </w:p>
        </w:tc>
      </w:tr>
      <w:tr w:rsidR="00451F44" w:rsidRPr="00573ABF" w:rsidTr="00451F44">
        <w:trPr>
          <w:trHeight w:val="1740"/>
        </w:trPr>
        <w:tc>
          <w:tcPr>
            <w:tcW w:w="8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1F44" w:rsidRPr="00573ABF" w:rsidRDefault="00451F44" w:rsidP="00573A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AB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1F44" w:rsidRPr="00573ABF" w:rsidRDefault="00451F44" w:rsidP="00F61A0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3ABF">
              <w:rPr>
                <w:rFonts w:ascii="Times New Roman" w:hAnsi="Times New Roman" w:cs="Times New Roman"/>
                <w:sz w:val="24"/>
                <w:szCs w:val="24"/>
              </w:rPr>
              <w:t>Об обеспечении пожарной безопасности в весенне-летний пожароопасный период 20</w:t>
            </w:r>
            <w:r w:rsidR="000E72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61A0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573ABF">
              <w:rPr>
                <w:rFonts w:ascii="Times New Roman" w:hAnsi="Times New Roman" w:cs="Times New Roman"/>
                <w:sz w:val="24"/>
                <w:szCs w:val="24"/>
              </w:rPr>
              <w:t xml:space="preserve">года и выполнении первичных мер пожарной безопасности.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1F44" w:rsidRPr="00573ABF" w:rsidRDefault="00451F44" w:rsidP="00573A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AB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 КЧС   и  ОПБ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1F44" w:rsidRPr="00573ABF" w:rsidRDefault="00451F44" w:rsidP="00573A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ABF">
              <w:rPr>
                <w:rFonts w:ascii="Times New Roman" w:eastAsia="Times New Roman" w:hAnsi="Times New Roman" w:cs="Times New Roman"/>
                <w:sz w:val="24"/>
                <w:szCs w:val="24"/>
              </w:rPr>
              <w:t>Июнь-август</w:t>
            </w:r>
          </w:p>
        </w:tc>
      </w:tr>
      <w:tr w:rsidR="00451F44" w:rsidRPr="00573ABF" w:rsidTr="00451F44">
        <w:trPr>
          <w:trHeight w:val="1308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1F44" w:rsidRPr="00573ABF" w:rsidRDefault="00451F44" w:rsidP="00573A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AB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451F44" w:rsidRPr="00573ABF" w:rsidRDefault="00451F44" w:rsidP="00573A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1F44" w:rsidRPr="00573ABF" w:rsidRDefault="00451F44" w:rsidP="00573A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1F44" w:rsidRPr="00573ABF" w:rsidRDefault="00451F44" w:rsidP="00573A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1F44" w:rsidRPr="00573ABF" w:rsidRDefault="00451F44" w:rsidP="00573A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1F44" w:rsidRPr="00573ABF" w:rsidRDefault="00451F44" w:rsidP="00573A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3ABF">
              <w:rPr>
                <w:rFonts w:ascii="Times New Roman" w:hAnsi="Times New Roman" w:cs="Times New Roman"/>
                <w:sz w:val="24"/>
                <w:szCs w:val="24"/>
              </w:rPr>
              <w:t xml:space="preserve">Об организации оповещения населения при чрезвычайных ситуациях на территории сельского поселения.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1F44" w:rsidRPr="00573ABF" w:rsidRDefault="00451F44" w:rsidP="00573A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AB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 КЧС  и ОПБ 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1F44" w:rsidRPr="00573ABF" w:rsidRDefault="00E70039" w:rsidP="00573A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ABF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451F44" w:rsidRPr="00573ABF" w:rsidTr="00451F44">
        <w:trPr>
          <w:trHeight w:val="1500"/>
        </w:trPr>
        <w:tc>
          <w:tcPr>
            <w:tcW w:w="8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F44" w:rsidRPr="00573ABF" w:rsidRDefault="00451F44" w:rsidP="00573A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A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F44" w:rsidRPr="00573ABF" w:rsidRDefault="00451F44" w:rsidP="00F61A0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3ABF">
              <w:rPr>
                <w:rFonts w:ascii="Times New Roman" w:hAnsi="Times New Roman" w:cs="Times New Roman"/>
                <w:sz w:val="24"/>
                <w:szCs w:val="24"/>
              </w:rPr>
              <w:t>О противопожарном состоянии жилищного фонда сельского поселения при подготовке к отопительному сезону 20</w:t>
            </w:r>
            <w:r w:rsidR="000E72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61A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722D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F61A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3ABF" w:rsidRPr="00573A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0039" w:rsidRPr="00573ABF">
              <w:rPr>
                <w:rFonts w:ascii="Times New Roman" w:hAnsi="Times New Roman" w:cs="Times New Roman"/>
                <w:sz w:val="24"/>
                <w:szCs w:val="24"/>
              </w:rPr>
              <w:t>годов</w:t>
            </w:r>
            <w:r w:rsidRPr="00573A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F44" w:rsidRPr="00573ABF" w:rsidRDefault="00E70039" w:rsidP="00573A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AB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 КЧС  и ОПБ 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F44" w:rsidRPr="00573ABF" w:rsidRDefault="00E70039" w:rsidP="00573A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</w:tr>
      <w:tr w:rsidR="00E70039" w:rsidRPr="00573ABF" w:rsidTr="00451F44">
        <w:trPr>
          <w:trHeight w:val="1568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0039" w:rsidRPr="00573ABF" w:rsidRDefault="00E70039" w:rsidP="00573A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AB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0039" w:rsidRPr="00573ABF" w:rsidRDefault="00E70039" w:rsidP="00F61A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ABF">
              <w:rPr>
                <w:rFonts w:ascii="Times New Roman" w:hAnsi="Times New Roman" w:cs="Times New Roman"/>
                <w:sz w:val="24"/>
                <w:szCs w:val="24"/>
              </w:rPr>
              <w:t>О готовности объектов жилищно-коммунального хозяйства и объектов социальной сферы поселения к отопительному сезону 20</w:t>
            </w:r>
            <w:r w:rsidR="000E72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61A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73ABF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0E72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61A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73ABF">
              <w:rPr>
                <w:rFonts w:ascii="Times New Roman" w:hAnsi="Times New Roman" w:cs="Times New Roman"/>
                <w:sz w:val="24"/>
                <w:szCs w:val="24"/>
              </w:rPr>
              <w:t>годов.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0039" w:rsidRPr="00573ABF" w:rsidRDefault="00E70039" w:rsidP="00573A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AB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 КЧС  и ОПБ 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0039" w:rsidRPr="00573ABF" w:rsidRDefault="00E70039" w:rsidP="00573A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</w:tr>
      <w:tr w:rsidR="00E70039" w:rsidRPr="00573ABF" w:rsidTr="00451F44">
        <w:trPr>
          <w:trHeight w:val="2280"/>
        </w:trPr>
        <w:tc>
          <w:tcPr>
            <w:tcW w:w="8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039" w:rsidRPr="00573ABF" w:rsidRDefault="00E70039" w:rsidP="00573A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AB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039" w:rsidRPr="00573ABF" w:rsidRDefault="00E70039" w:rsidP="00F61A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обеспечении </w:t>
            </w:r>
            <w:r w:rsidRPr="00573ABF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первичных мер пожарной безопасности на территории </w:t>
            </w:r>
            <w:r w:rsidRPr="00573ABF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 поселения </w:t>
            </w:r>
            <w:r w:rsidRPr="00573ABF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в осенне-зимний </w:t>
            </w:r>
            <w:r w:rsidRPr="00573ABF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период </w:t>
            </w:r>
            <w:r w:rsidR="000E722D" w:rsidRPr="00573AB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E72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61A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722D" w:rsidRPr="00573ABF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0E72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61A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E72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3ABF" w:rsidRPr="00573ABF">
              <w:rPr>
                <w:rFonts w:ascii="Times New Roman" w:hAnsi="Times New Roman" w:cs="Times New Roman"/>
                <w:sz w:val="24"/>
                <w:szCs w:val="24"/>
              </w:rPr>
              <w:t>годов</w:t>
            </w:r>
            <w:r w:rsidRPr="00573ABF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>.</w:t>
            </w:r>
            <w:r w:rsidRPr="00573A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039" w:rsidRPr="00573ABF" w:rsidRDefault="00E70039" w:rsidP="00573A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AB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 КЧС   и  ОПБ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039" w:rsidRPr="00573ABF" w:rsidRDefault="00E70039" w:rsidP="00573A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</w:tr>
      <w:tr w:rsidR="00E70039" w:rsidRPr="00573ABF" w:rsidTr="00451F44">
        <w:trPr>
          <w:trHeight w:val="2280"/>
        </w:trPr>
        <w:tc>
          <w:tcPr>
            <w:tcW w:w="8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039" w:rsidRPr="00573ABF" w:rsidRDefault="00E70039" w:rsidP="00573A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AB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039" w:rsidRPr="00573ABF" w:rsidRDefault="00E70039" w:rsidP="00573A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ABF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проведение внеплановых заседаний комиссии по предупреждению и ликвидации чрезвычайных ситуаций и обеспечению пожарной безопасности на территории поселения.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039" w:rsidRPr="00573ABF" w:rsidRDefault="00E70039" w:rsidP="00573A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AB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 КЧС   и  ОПБ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039" w:rsidRPr="00573ABF" w:rsidRDefault="00E70039" w:rsidP="00573A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ABF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E70039" w:rsidRPr="00573ABF" w:rsidTr="00451F44">
        <w:trPr>
          <w:trHeight w:val="1335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0039" w:rsidRPr="00573ABF" w:rsidRDefault="00E70039" w:rsidP="00573A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AB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0039" w:rsidRPr="00573ABF" w:rsidRDefault="00E70039" w:rsidP="00F61A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ABF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Pr="00573ABF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итогах </w:t>
            </w:r>
            <w:r w:rsidRPr="00573ABF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>работы КЧС в</w:t>
            </w:r>
            <w:r w:rsidRPr="00573ABF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0E72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61A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73ABF">
              <w:rPr>
                <w:rFonts w:ascii="Times New Roman" w:hAnsi="Times New Roman" w:cs="Times New Roman"/>
                <w:sz w:val="24"/>
                <w:szCs w:val="24"/>
              </w:rPr>
              <w:t xml:space="preserve"> году и задачах на 20</w:t>
            </w:r>
            <w:r w:rsidR="00573ABF" w:rsidRPr="00573A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61A0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573ABF">
              <w:rPr>
                <w:rFonts w:ascii="Times New Roman" w:hAnsi="Times New Roman" w:cs="Times New Roman"/>
                <w:sz w:val="24"/>
                <w:szCs w:val="24"/>
              </w:rPr>
              <w:t>год, утверждение Плана работы КЧС и ОПБ на 20</w:t>
            </w:r>
            <w:r w:rsidR="00573ABF" w:rsidRPr="00573A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61A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73ABF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0039" w:rsidRPr="00573ABF" w:rsidRDefault="00E70039" w:rsidP="00573A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AB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 КЧС   и  ОПБ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0039" w:rsidRPr="00573ABF" w:rsidRDefault="00E70039" w:rsidP="00573A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ABF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</w:tr>
    </w:tbl>
    <w:p w:rsidR="009033ED" w:rsidRPr="00573ABF" w:rsidRDefault="009033ED" w:rsidP="00573AB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E3413" w:rsidRPr="009033ED" w:rsidRDefault="00FE3413" w:rsidP="009033ED">
      <w:pPr>
        <w:spacing w:after="0" w:line="240" w:lineRule="auto"/>
        <w:contextualSpacing/>
      </w:pPr>
    </w:p>
    <w:sectPr w:rsidR="00FE3413" w:rsidRPr="009033ED" w:rsidSect="002A3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DA4588"/>
    <w:multiLevelType w:val="hybridMultilevel"/>
    <w:tmpl w:val="2C729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9013B1"/>
    <w:multiLevelType w:val="hybridMultilevel"/>
    <w:tmpl w:val="55B6B098"/>
    <w:lvl w:ilvl="0" w:tplc="0CECF772">
      <w:start w:val="1"/>
      <w:numFmt w:val="decimal"/>
      <w:lvlText w:val="%1."/>
      <w:lvlJc w:val="left"/>
      <w:pPr>
        <w:ind w:left="161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33ED"/>
    <w:rsid w:val="000B6886"/>
    <w:rsid w:val="000E48C9"/>
    <w:rsid w:val="000E722D"/>
    <w:rsid w:val="00110B59"/>
    <w:rsid w:val="0018501F"/>
    <w:rsid w:val="002A37B0"/>
    <w:rsid w:val="004309FC"/>
    <w:rsid w:val="00451F44"/>
    <w:rsid w:val="00541E9E"/>
    <w:rsid w:val="00573ABF"/>
    <w:rsid w:val="006C7A53"/>
    <w:rsid w:val="006E455C"/>
    <w:rsid w:val="006F6735"/>
    <w:rsid w:val="00722D14"/>
    <w:rsid w:val="00795D8F"/>
    <w:rsid w:val="009033ED"/>
    <w:rsid w:val="00AD5BDC"/>
    <w:rsid w:val="00B434BD"/>
    <w:rsid w:val="00B967D3"/>
    <w:rsid w:val="00BE2A3C"/>
    <w:rsid w:val="00D013A4"/>
    <w:rsid w:val="00D25625"/>
    <w:rsid w:val="00E70039"/>
    <w:rsid w:val="00F23ED5"/>
    <w:rsid w:val="00F61A0B"/>
    <w:rsid w:val="00FE3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7B0"/>
  </w:style>
  <w:style w:type="paragraph" w:styleId="1">
    <w:name w:val="heading 1"/>
    <w:basedOn w:val="a"/>
    <w:next w:val="a"/>
    <w:link w:val="10"/>
    <w:qFormat/>
    <w:rsid w:val="00573AB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9033E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9033ED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 Spacing"/>
    <w:uiPriority w:val="1"/>
    <w:qFormat/>
    <w:rsid w:val="009033E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FontStyle11">
    <w:name w:val="Font Style11"/>
    <w:basedOn w:val="a0"/>
    <w:rsid w:val="009033ED"/>
    <w:rPr>
      <w:rFonts w:ascii="Times New Roman" w:hAnsi="Times New Roman" w:cs="Times New Roman"/>
      <w:sz w:val="26"/>
      <w:szCs w:val="26"/>
    </w:rPr>
  </w:style>
  <w:style w:type="paragraph" w:customStyle="1" w:styleId="FR3">
    <w:name w:val="FR3"/>
    <w:uiPriority w:val="99"/>
    <w:rsid w:val="009033ED"/>
    <w:pPr>
      <w:widowControl w:val="0"/>
      <w:spacing w:before="840" w:after="0" w:line="240" w:lineRule="auto"/>
      <w:ind w:left="680"/>
    </w:pPr>
    <w:rPr>
      <w:rFonts w:ascii="Arial" w:eastAsia="Times New Roman" w:hAnsi="Arial" w:cs="Times New Roman"/>
      <w:sz w:val="16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903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33E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033E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73ABF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7">
    <w:name w:val="Table Grid"/>
    <w:basedOn w:val="a1"/>
    <w:uiPriority w:val="59"/>
    <w:rsid w:val="00573A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2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2021-01-04T11:33:00Z</cp:lastPrinted>
  <dcterms:created xsi:type="dcterms:W3CDTF">2018-01-12T13:11:00Z</dcterms:created>
  <dcterms:modified xsi:type="dcterms:W3CDTF">2021-01-11T06:20:00Z</dcterms:modified>
</cp:coreProperties>
</file>