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BA" w:rsidRDefault="00A04C81" w:rsidP="0046013C">
      <w:pPr>
        <w:rPr>
          <w:sz w:val="28"/>
          <w:szCs w:val="28"/>
        </w:rPr>
      </w:pPr>
      <w:r w:rsidRPr="00A04C81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226.3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FF6D3E" w:rsidRPr="003334ED" w:rsidRDefault="00FF6D3E" w:rsidP="00FF6D3E">
                  <w:pPr>
                    <w:pStyle w:val="1"/>
                    <w:contextualSpacing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19050" t="0" r="0" b="0"/>
                        <wp:docPr id="2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6D3E" w:rsidRPr="00797CDB" w:rsidRDefault="00FF6D3E" w:rsidP="00FF6D3E">
                  <w:pPr>
                    <w:contextualSpacing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FF6D3E" w:rsidRDefault="00FF6D3E" w:rsidP="00FF6D3E">
                  <w:pPr>
                    <w:contextualSpacing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СЕТИЩЕНСКОГО СЕЛЬСКОГО ПОСЕЛЕНИЯ </w:t>
                  </w:r>
                </w:p>
                <w:p w:rsidR="00FF6D3E" w:rsidRPr="00CD09BA" w:rsidRDefault="00FF6D3E" w:rsidP="00FF6D3E">
                  <w:pPr>
                    <w:contextualSpacing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FF6D3E" w:rsidRPr="00CD09BA" w:rsidRDefault="00FF6D3E" w:rsidP="00FF6D3E">
                  <w:pPr>
                    <w:contextualSpacing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FF6D3E" w:rsidRDefault="00FF6D3E" w:rsidP="00FF6D3E">
                  <w:pPr>
                    <w:contextualSpacing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FF6D3E" w:rsidRDefault="00FF6D3E" w:rsidP="00FF6D3E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FF6D3E" w:rsidRDefault="00FF6D3E" w:rsidP="00FF6D3E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F6D3E" w:rsidRDefault="00FF6D3E" w:rsidP="00FF6D3E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F6D3E" w:rsidRPr="00797CDB" w:rsidRDefault="003B61D6" w:rsidP="00FF6D3E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«13</w:t>
                  </w:r>
                  <w:r w:rsidR="00FF6D3E"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января </w:t>
                  </w:r>
                  <w:r w:rsidR="00FF6D3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2021г.                </w:t>
                  </w:r>
                  <w:r w:rsidR="00FF6D3E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FF6D3E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FF6D3E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FF6D3E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FF6D3E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FF6D3E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№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09-р</w:t>
                  </w:r>
                </w:p>
                <w:p w:rsidR="00797CDB" w:rsidRPr="00FF6D3E" w:rsidRDefault="00797CDB" w:rsidP="00FF6D3E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rect>
        </w:pict>
      </w:r>
    </w:p>
    <w:p w:rsidR="00466179" w:rsidRDefault="00466179" w:rsidP="00466179">
      <w:pPr>
        <w:rPr>
          <w:b/>
          <w:bCs/>
          <w:sz w:val="28"/>
          <w:szCs w:val="28"/>
        </w:rPr>
      </w:pPr>
    </w:p>
    <w:p w:rsidR="00466179" w:rsidRDefault="00466179" w:rsidP="00466179">
      <w:pPr>
        <w:rPr>
          <w:b/>
          <w:bCs/>
          <w:sz w:val="28"/>
          <w:szCs w:val="28"/>
        </w:rPr>
      </w:pPr>
    </w:p>
    <w:p w:rsidR="00390ED4" w:rsidRPr="007914A7" w:rsidRDefault="00390ED4" w:rsidP="00390ED4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О системе мер профилактики правонарушений, </w:t>
      </w:r>
    </w:p>
    <w:p w:rsidR="00390ED4" w:rsidRPr="007914A7" w:rsidRDefault="00390ED4" w:rsidP="00390ED4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борьбы с преступностью, обеспечения безопасности </w:t>
      </w:r>
    </w:p>
    <w:p w:rsidR="00390ED4" w:rsidRPr="007914A7" w:rsidRDefault="00390ED4" w:rsidP="00390ED4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>дорожного движения на</w:t>
      </w:r>
      <w:r w:rsidR="003B61D6">
        <w:rPr>
          <w:b/>
          <w:sz w:val="28"/>
          <w:szCs w:val="28"/>
        </w:rPr>
        <w:t xml:space="preserve"> </w:t>
      </w:r>
      <w:r w:rsidRPr="007914A7">
        <w:rPr>
          <w:b/>
          <w:sz w:val="28"/>
          <w:szCs w:val="28"/>
        </w:rPr>
        <w:t>20</w:t>
      </w:r>
      <w:r w:rsidR="00AE7C40">
        <w:rPr>
          <w:b/>
          <w:sz w:val="28"/>
          <w:szCs w:val="28"/>
        </w:rPr>
        <w:t>21</w:t>
      </w:r>
      <w:r w:rsidRPr="007914A7">
        <w:rPr>
          <w:b/>
          <w:sz w:val="28"/>
          <w:szCs w:val="28"/>
        </w:rPr>
        <w:t xml:space="preserve"> год</w:t>
      </w:r>
    </w:p>
    <w:p w:rsidR="00466179" w:rsidRPr="007914A7" w:rsidRDefault="00466179" w:rsidP="00466179">
      <w:pPr>
        <w:rPr>
          <w:sz w:val="28"/>
          <w:szCs w:val="28"/>
        </w:rPr>
      </w:pPr>
    </w:p>
    <w:p w:rsidR="0046013C" w:rsidRPr="007914A7" w:rsidRDefault="0046013C" w:rsidP="0046013C">
      <w:pPr>
        <w:rPr>
          <w:sz w:val="28"/>
          <w:szCs w:val="28"/>
        </w:rPr>
      </w:pPr>
    </w:p>
    <w:p w:rsidR="00466179" w:rsidRPr="007914A7" w:rsidRDefault="00466179" w:rsidP="006B54C9">
      <w:pPr>
        <w:ind w:firstLine="709"/>
        <w:rPr>
          <w:sz w:val="28"/>
          <w:szCs w:val="28"/>
        </w:rPr>
      </w:pPr>
    </w:p>
    <w:p w:rsidR="00390ED4" w:rsidRPr="007914A7" w:rsidRDefault="00390ED4" w:rsidP="00FE4776">
      <w:pPr>
        <w:ind w:firstLine="70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В целях развития межведомственного взаимодействия в организации работы по предупреждению преступлений</w:t>
      </w:r>
      <w:r w:rsidR="00AE7C40">
        <w:rPr>
          <w:sz w:val="28"/>
          <w:szCs w:val="28"/>
        </w:rPr>
        <w:t xml:space="preserve"> и</w:t>
      </w:r>
      <w:r w:rsidRPr="007914A7">
        <w:rPr>
          <w:sz w:val="28"/>
          <w:szCs w:val="28"/>
        </w:rPr>
        <w:t xml:space="preserve"> правонарушений</w:t>
      </w:r>
      <w:r w:rsidR="00FE4776">
        <w:rPr>
          <w:sz w:val="28"/>
          <w:szCs w:val="28"/>
        </w:rPr>
        <w:t>,</w:t>
      </w:r>
      <w:r w:rsidR="00FE4776" w:rsidRPr="00FE4776">
        <w:rPr>
          <w:sz w:val="28"/>
          <w:szCs w:val="28"/>
        </w:rPr>
        <w:t xml:space="preserve"> обеспечения безопасности </w:t>
      </w:r>
      <w:r w:rsidR="00FE4776">
        <w:rPr>
          <w:sz w:val="28"/>
          <w:szCs w:val="28"/>
        </w:rPr>
        <w:t>дорожного движения</w:t>
      </w:r>
      <w:r w:rsidRPr="007914A7">
        <w:rPr>
          <w:sz w:val="28"/>
          <w:szCs w:val="28"/>
        </w:rPr>
        <w:t xml:space="preserve"> на территории </w:t>
      </w:r>
      <w:r w:rsidR="00FF6D3E">
        <w:rPr>
          <w:sz w:val="28"/>
          <w:szCs w:val="28"/>
        </w:rPr>
        <w:t>Сетищенского сельского поселения</w:t>
      </w:r>
      <w:r w:rsidRPr="007914A7">
        <w:rPr>
          <w:sz w:val="28"/>
          <w:szCs w:val="28"/>
        </w:rPr>
        <w:t xml:space="preserve">, </w:t>
      </w:r>
      <w:r w:rsidR="00FF6D3E">
        <w:rPr>
          <w:sz w:val="28"/>
          <w:szCs w:val="28"/>
        </w:rPr>
        <w:t>на основании распоряжения  администрации муниципального района «Красненский район» от 13 января 2021 года №</w:t>
      </w:r>
      <w:proofErr w:type="gramStart"/>
      <w:r w:rsidR="00FF6D3E">
        <w:rPr>
          <w:sz w:val="28"/>
          <w:szCs w:val="28"/>
        </w:rPr>
        <w:t>9-р</w:t>
      </w:r>
      <w:proofErr w:type="gramEnd"/>
      <w:r w:rsidR="00FF6D3E">
        <w:rPr>
          <w:sz w:val="28"/>
          <w:szCs w:val="28"/>
        </w:rPr>
        <w:t xml:space="preserve"> </w:t>
      </w:r>
      <w:r w:rsidRPr="007914A7">
        <w:rPr>
          <w:sz w:val="28"/>
          <w:szCs w:val="28"/>
        </w:rPr>
        <w:t>а также создания многоуровневой системы профилактики правонарушений:</w:t>
      </w:r>
    </w:p>
    <w:p w:rsidR="0042309D" w:rsidRPr="007D2A8F" w:rsidRDefault="00390ED4" w:rsidP="006B54C9">
      <w:pPr>
        <w:shd w:val="clear" w:color="auto" w:fill="FFFFFF"/>
        <w:ind w:left="38" w:right="5" w:firstLine="70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1. Утвердить прилагаемую систему мер по профилактике правонарушений, борьбы с преступностью, обеспечения безопасности дорожного движения на 20</w:t>
      </w:r>
      <w:r w:rsidR="00CA06F3">
        <w:rPr>
          <w:sz w:val="28"/>
          <w:szCs w:val="28"/>
        </w:rPr>
        <w:t>2</w:t>
      </w:r>
      <w:r w:rsidR="00AE7C40">
        <w:rPr>
          <w:sz w:val="28"/>
          <w:szCs w:val="28"/>
        </w:rPr>
        <w:t>1</w:t>
      </w:r>
      <w:r w:rsidRPr="007914A7">
        <w:rPr>
          <w:sz w:val="28"/>
          <w:szCs w:val="28"/>
        </w:rPr>
        <w:t xml:space="preserve"> год</w:t>
      </w:r>
      <w:r w:rsidR="0042309D">
        <w:rPr>
          <w:sz w:val="28"/>
          <w:szCs w:val="28"/>
        </w:rPr>
        <w:t xml:space="preserve"> (далее – Система мер),</w:t>
      </w:r>
      <w:r w:rsidR="0016287C">
        <w:rPr>
          <w:color w:val="000000"/>
          <w:sz w:val="28"/>
          <w:szCs w:val="28"/>
        </w:rPr>
        <w:t xml:space="preserve"> (Приложение</w:t>
      </w:r>
      <w:r w:rsidR="0042309D">
        <w:rPr>
          <w:color w:val="000000"/>
          <w:sz w:val="28"/>
          <w:szCs w:val="28"/>
        </w:rPr>
        <w:t>).</w:t>
      </w:r>
    </w:p>
    <w:p w:rsidR="00466179" w:rsidRDefault="00FF6D3E" w:rsidP="00FF6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06F3">
        <w:rPr>
          <w:sz w:val="28"/>
          <w:szCs w:val="28"/>
        </w:rPr>
        <w:t xml:space="preserve">. </w:t>
      </w:r>
      <w:proofErr w:type="gramStart"/>
      <w:r w:rsidR="00390ED4" w:rsidRPr="007914A7">
        <w:rPr>
          <w:sz w:val="28"/>
          <w:szCs w:val="28"/>
        </w:rPr>
        <w:t>Контроль за</w:t>
      </w:r>
      <w:proofErr w:type="gramEnd"/>
      <w:r w:rsidR="00390ED4" w:rsidRPr="007914A7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главу администрации Сетищенского сельского поселения Мамонова В.А.</w:t>
      </w:r>
    </w:p>
    <w:p w:rsidR="00FF6D3E" w:rsidRPr="007914A7" w:rsidRDefault="00FF6D3E" w:rsidP="00FF6D3E">
      <w:pPr>
        <w:ind w:firstLine="720"/>
        <w:jc w:val="both"/>
        <w:rPr>
          <w:rStyle w:val="FontStyle52"/>
          <w:b/>
          <w:sz w:val="28"/>
          <w:szCs w:val="28"/>
        </w:rPr>
      </w:pPr>
    </w:p>
    <w:p w:rsidR="00466179" w:rsidRPr="007914A7" w:rsidRDefault="003B61D6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110490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179" w:rsidRPr="007914A7" w:rsidRDefault="003B61D6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55880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6179" w:rsidRPr="007914A7">
        <w:rPr>
          <w:rStyle w:val="FontStyle52"/>
          <w:b/>
          <w:sz w:val="28"/>
          <w:szCs w:val="28"/>
        </w:rPr>
        <w:t>Глава администрации</w:t>
      </w:r>
    </w:p>
    <w:p w:rsidR="00466179" w:rsidRPr="007914A7" w:rsidRDefault="00FF6D3E" w:rsidP="00466179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FontStyle52"/>
          <w:b/>
          <w:sz w:val="28"/>
          <w:szCs w:val="28"/>
        </w:rPr>
        <w:t xml:space="preserve">Сетищенского сельского поселения </w:t>
      </w:r>
      <w:r w:rsidR="00466179" w:rsidRPr="007914A7">
        <w:rPr>
          <w:rStyle w:val="FontStyle52"/>
          <w:b/>
          <w:sz w:val="28"/>
          <w:szCs w:val="28"/>
        </w:rPr>
        <w:t xml:space="preserve">                                      </w:t>
      </w:r>
      <w:r>
        <w:rPr>
          <w:rStyle w:val="FontStyle52"/>
          <w:b/>
          <w:sz w:val="28"/>
          <w:szCs w:val="28"/>
        </w:rPr>
        <w:t>В.А. Мамонов</w:t>
      </w:r>
    </w:p>
    <w:p w:rsidR="00466179" w:rsidRPr="007914A7" w:rsidRDefault="00466179" w:rsidP="0046013C">
      <w:pPr>
        <w:rPr>
          <w:sz w:val="28"/>
          <w:szCs w:val="28"/>
        </w:rPr>
      </w:pPr>
    </w:p>
    <w:p w:rsidR="00EC7BB3" w:rsidRPr="007914A7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955D75" w:rsidRDefault="00955D75" w:rsidP="00955D75">
      <w:pPr>
        <w:tabs>
          <w:tab w:val="left" w:pos="6220"/>
        </w:tabs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D75" w:rsidRDefault="00955D75" w:rsidP="003B61D6">
      <w:pPr>
        <w:tabs>
          <w:tab w:val="left" w:pos="622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Приложение </w:t>
      </w:r>
    </w:p>
    <w:p w:rsidR="00955D75" w:rsidRDefault="00955D75" w:rsidP="003B61D6">
      <w:pPr>
        <w:tabs>
          <w:tab w:val="left" w:pos="622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к распоряжению администрации</w:t>
      </w:r>
    </w:p>
    <w:p w:rsidR="00955D75" w:rsidRDefault="00955D75" w:rsidP="003B61D6">
      <w:pPr>
        <w:tabs>
          <w:tab w:val="left" w:pos="622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Сетищенского сельского поселения    </w:t>
      </w:r>
    </w:p>
    <w:p w:rsidR="00955D75" w:rsidRDefault="00955D75" w:rsidP="003B61D6">
      <w:pPr>
        <w:tabs>
          <w:tab w:val="left" w:pos="622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D75" w:rsidRDefault="003B61D6" w:rsidP="003B61D6">
      <w:pPr>
        <w:tabs>
          <w:tab w:val="left" w:pos="6220"/>
        </w:tabs>
        <w:jc w:val="right"/>
        <w:rPr>
          <w:b/>
        </w:rPr>
      </w:pPr>
      <w:r>
        <w:rPr>
          <w:b/>
        </w:rPr>
        <w:t xml:space="preserve">от «13»  января </w:t>
      </w:r>
      <w:r w:rsidR="00955D75">
        <w:rPr>
          <w:b/>
        </w:rPr>
        <w:t>2021 г.</w:t>
      </w:r>
    </w:p>
    <w:p w:rsidR="00955D75" w:rsidRDefault="00955D75" w:rsidP="003B61D6">
      <w:pPr>
        <w:tabs>
          <w:tab w:val="left" w:pos="5387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№ </w:t>
      </w:r>
      <w:r w:rsidR="003B61D6">
        <w:rPr>
          <w:b/>
        </w:rPr>
        <w:t>09-р</w:t>
      </w:r>
    </w:p>
    <w:p w:rsidR="00955D75" w:rsidRDefault="00955D75" w:rsidP="003B61D6">
      <w:pPr>
        <w:tabs>
          <w:tab w:val="left" w:pos="6220"/>
        </w:tabs>
        <w:jc w:val="right"/>
        <w:rPr>
          <w:b/>
        </w:rPr>
      </w:pPr>
    </w:p>
    <w:p w:rsidR="00955D75" w:rsidRDefault="00955D75" w:rsidP="00955D75">
      <w:pPr>
        <w:tabs>
          <w:tab w:val="left" w:pos="6220"/>
        </w:tabs>
        <w:rPr>
          <w:b/>
        </w:rPr>
      </w:pPr>
    </w:p>
    <w:p w:rsidR="00955D75" w:rsidRDefault="00955D75" w:rsidP="00955D75">
      <w:pPr>
        <w:jc w:val="center"/>
        <w:rPr>
          <w:b/>
        </w:rPr>
      </w:pPr>
      <w:r>
        <w:rPr>
          <w:b/>
        </w:rPr>
        <w:t>Система мер профилактики правонарушений,</w:t>
      </w:r>
    </w:p>
    <w:p w:rsidR="00955D75" w:rsidRDefault="00955D75" w:rsidP="00955D75">
      <w:pPr>
        <w:jc w:val="center"/>
        <w:rPr>
          <w:b/>
        </w:rPr>
      </w:pPr>
      <w:r>
        <w:rPr>
          <w:b/>
        </w:rPr>
        <w:t>борьбы с преступностью, обеспечения безопасности дорожного движения на 2021 год</w:t>
      </w:r>
    </w:p>
    <w:p w:rsidR="00955D75" w:rsidRDefault="00955D75" w:rsidP="00955D75">
      <w:pPr>
        <w:tabs>
          <w:tab w:val="left" w:pos="6220"/>
        </w:tabs>
        <w:rPr>
          <w:b/>
          <w:sz w:val="16"/>
          <w:szCs w:val="16"/>
        </w:rPr>
      </w:pPr>
    </w:p>
    <w:p w:rsidR="00955D75" w:rsidRDefault="00955D75" w:rsidP="00955D75">
      <w:pPr>
        <w:tabs>
          <w:tab w:val="left" w:pos="6220"/>
        </w:tabs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504"/>
        <w:gridCol w:w="1791"/>
        <w:gridCol w:w="2126"/>
        <w:gridCol w:w="2977"/>
      </w:tblGrid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Ожидаемые конечные результаты</w:t>
            </w:r>
          </w:p>
        </w:tc>
      </w:tr>
      <w:tr w:rsidR="00955D75" w:rsidTr="00955D75">
        <w:trPr>
          <w:trHeight w:val="28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>
            <w:r>
              <w:rPr>
                <w:spacing w:val="-1"/>
              </w:rPr>
              <w:t>Проведение акций «</w:t>
            </w:r>
            <w:proofErr w:type="spellStart"/>
            <w:proofErr w:type="gramStart"/>
            <w:r>
              <w:rPr>
                <w:spacing w:val="-1"/>
              </w:rPr>
              <w:t>Внимание-дети</w:t>
            </w:r>
            <w:proofErr w:type="spellEnd"/>
            <w:proofErr w:type="gramEnd"/>
            <w:r>
              <w:rPr>
                <w:spacing w:val="-1"/>
              </w:rPr>
              <w:t>!», «Внимание-пешеход!» и другие</w:t>
            </w:r>
          </w:p>
          <w:p w:rsidR="00955D75" w:rsidRDefault="00955D75"/>
          <w:p w:rsidR="00955D75" w:rsidRDefault="00955D75"/>
          <w:p w:rsidR="00955D75" w:rsidRDefault="00955D75"/>
          <w:p w:rsidR="00955D75" w:rsidRDefault="00955D75"/>
          <w:p w:rsidR="00955D75" w:rsidRDefault="00955D75">
            <w:pPr>
              <w:tabs>
                <w:tab w:val="left" w:pos="1509"/>
              </w:tabs>
            </w:pPr>
            <w:r>
              <w:tab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ind w:hanging="2"/>
              <w:jc w:val="center"/>
            </w:pPr>
            <w:r>
              <w:t>Август-сентябрь</w:t>
            </w:r>
          </w:p>
          <w:p w:rsidR="00955D75" w:rsidRDefault="00955D75" w:rsidP="00955D75">
            <w:pPr>
              <w:tabs>
                <w:tab w:val="left" w:pos="4518"/>
              </w:tabs>
              <w:ind w:firstLine="708"/>
            </w:pPr>
            <w: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 w:rsidP="00955D75">
            <w:pPr>
              <w:contextualSpacing/>
              <w:jc w:val="center"/>
            </w:pPr>
            <w:r w:rsidRPr="00955D75">
              <w:t>УУП  ОМД России по Красненскому району</w:t>
            </w:r>
            <w:r>
              <w:t xml:space="preserve"> (по согласованию),</w:t>
            </w:r>
          </w:p>
          <w:p w:rsidR="00955D75" w:rsidRDefault="00955D75" w:rsidP="00955D75">
            <w:pPr>
              <w:jc w:val="center"/>
            </w:pPr>
            <w:r>
              <w:t>Администрация сельского поселения (по согласованию),</w:t>
            </w:r>
          </w:p>
          <w:p w:rsidR="00955D75" w:rsidRDefault="00955D75" w:rsidP="00955D7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 w:rsidP="00955D75">
            <w:pPr>
              <w:tabs>
                <w:tab w:val="left" w:pos="6220"/>
              </w:tabs>
            </w:pPr>
            <w:r>
              <w:t>Снижение детского дорожно-транспортного травматизма</w:t>
            </w:r>
          </w:p>
          <w:p w:rsidR="00955D75" w:rsidRDefault="00955D75" w:rsidP="00955D75"/>
          <w:p w:rsidR="00955D75" w:rsidRDefault="00955D75" w:rsidP="00955D75"/>
          <w:p w:rsidR="00955D75" w:rsidRDefault="00955D75" w:rsidP="00955D75"/>
          <w:p w:rsidR="00955D75" w:rsidRDefault="00955D75" w:rsidP="00955D75">
            <w:pPr>
              <w:tabs>
                <w:tab w:val="left" w:pos="2400"/>
              </w:tabs>
            </w:pPr>
            <w:r>
              <w:tab/>
            </w:r>
          </w:p>
        </w:tc>
      </w:tr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деятельностью учреждений культуры в вопросах осуществления мер безопасности жизни и здоровья находящихся в них несовершеннолетних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>
            <w:pPr>
              <w:jc w:val="center"/>
            </w:pPr>
            <w:r>
              <w:t>постоянно</w:t>
            </w:r>
          </w:p>
          <w:p w:rsidR="00955D75" w:rsidRDefault="00955D7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 w:rsidP="00955D75">
            <w:pPr>
              <w:jc w:val="center"/>
            </w:pPr>
            <w:r>
              <w:t>Администрация сельского поселения</w:t>
            </w:r>
          </w:p>
          <w:p w:rsidR="00955D75" w:rsidRDefault="00955D75" w:rsidP="00955D7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tabs>
                <w:tab w:val="left" w:pos="6220"/>
              </w:tabs>
            </w:pPr>
            <w:r>
              <w:t>Защита жизни и здоровья несовершеннолетних</w:t>
            </w:r>
          </w:p>
        </w:tc>
      </w:tr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both"/>
            </w:pPr>
            <w:r>
              <w:t xml:space="preserve">Обеспечить постоянное информирование населения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</w:t>
            </w:r>
            <w:r>
              <w:lastRenderedPageBreak/>
              <w:t>пребыванием граждан.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center"/>
            </w:pPr>
            <w:r>
              <w:lastRenderedPageBreak/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jc w:val="center"/>
            </w:pPr>
            <w:r>
              <w:t>Администрация сельского поселения</w:t>
            </w:r>
          </w:p>
          <w:p w:rsidR="00955D75" w:rsidRDefault="00955D75" w:rsidP="00955D75">
            <w:pPr>
              <w:jc w:val="center"/>
            </w:pPr>
            <w:r>
              <w:t>Руководители хозяйствующих субъектов (по согласованию),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tabs>
                <w:tab w:val="left" w:pos="6220"/>
              </w:tabs>
            </w:pPr>
            <w:r>
              <w:t>Профилактика и предупреждение терактов и чрезвычайных ситуаций на территории района</w:t>
            </w:r>
          </w:p>
        </w:tc>
      </w:tr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both"/>
            </w:pPr>
            <w:r>
              <w:t xml:space="preserve">Проводить регулярные осмотры зданий органов власти, здравоохранения, социальной сферы, общеобразовательных учреждений, учреждений и объектов культуры и спорта, жилых многоквартирных домов на предмет их технической </w:t>
            </w:r>
            <w:proofErr w:type="spellStart"/>
            <w:r>
              <w:t>укреплённости</w:t>
            </w:r>
            <w:proofErr w:type="spellEnd"/>
            <w:r>
              <w:t>, а также состояния инженерных коммуникаций, подвальных, чердачных и подсобных помещений. Выявлять факты сдачи в данных учреждениях помещений в аренду различным коммерческим структурам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</w:pPr>
            <w:r>
              <w:t>2021 г.</w:t>
            </w:r>
          </w:p>
          <w:p w:rsidR="00955D75" w:rsidRDefault="00955D75">
            <w:pPr>
              <w:jc w:val="center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 w:rsidP="00955D75">
            <w:pPr>
              <w:jc w:val="center"/>
            </w:pPr>
            <w:r w:rsidRPr="00955D75">
              <w:t>УУП  ОМД России по Красненскому району</w:t>
            </w:r>
            <w:r>
              <w:t xml:space="preserve">  (по согласованию),</w:t>
            </w:r>
          </w:p>
          <w:p w:rsidR="00955D75" w:rsidRDefault="00955D75" w:rsidP="00955D75">
            <w:pPr>
              <w:jc w:val="center"/>
            </w:pPr>
            <w:r>
              <w:t>Администрация сельского поселения</w:t>
            </w:r>
          </w:p>
          <w:p w:rsidR="00955D75" w:rsidRDefault="00955D75" w:rsidP="00955D7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tabs>
                <w:tab w:val="left" w:pos="6220"/>
              </w:tabs>
            </w:pPr>
            <w:r>
              <w:t>Предупреждение терактов на территории района</w:t>
            </w:r>
          </w:p>
        </w:tc>
      </w:tr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both"/>
            </w:pPr>
            <w:r>
              <w:t xml:space="preserve">Обеспечить проведение анализа состояния бытовой преступности с выработкой мер по её предупреждению и усилению </w:t>
            </w:r>
            <w:proofErr w:type="gramStart"/>
            <w:r>
              <w:t>контроля за</w:t>
            </w:r>
            <w:proofErr w:type="gramEnd"/>
            <w:r>
              <w:t xml:space="preserve"> лицами, допускающими правонарушения в сфере семейно-бытовых отношений. Организовать проведение профилактической работы с семейными </w:t>
            </w:r>
            <w:proofErr w:type="gramStart"/>
            <w:r>
              <w:t>дебоширами</w:t>
            </w:r>
            <w:proofErr w:type="gramEnd"/>
            <w:r>
              <w:t xml:space="preserve"> на заседаниях Советов общественности и трудовых коллективах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</w:pPr>
            <w:r>
              <w:t xml:space="preserve">2021 г. </w:t>
            </w:r>
          </w:p>
          <w:p w:rsidR="00955D75" w:rsidRDefault="00955D75">
            <w:pPr>
              <w:tabs>
                <w:tab w:val="left" w:pos="6220"/>
              </w:tabs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jc w:val="center"/>
            </w:pPr>
            <w:r>
              <w:t>Администрация сельского поселения</w:t>
            </w:r>
            <w:proofErr w:type="gramStart"/>
            <w:r>
              <w:t xml:space="preserve"> ,</w:t>
            </w:r>
            <w:proofErr w:type="gramEnd"/>
          </w:p>
          <w:p w:rsidR="00955D75" w:rsidRDefault="00955D75" w:rsidP="00955D75">
            <w:pPr>
              <w:jc w:val="center"/>
            </w:pPr>
            <w:r>
              <w:t>Руководители хозяйствующих субъектов района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tabs>
                <w:tab w:val="left" w:pos="6220"/>
              </w:tabs>
            </w:pPr>
            <w:r>
              <w:t>Профилактика семейно-бытовых конфликтов</w:t>
            </w:r>
          </w:p>
        </w:tc>
      </w:tr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both"/>
            </w:pPr>
            <w:r>
              <w:t>Ежеквартально анализировать состояние преступности на улицах, в общественных местах и населенных пунктах района с последующим информированием администрации района. На основе анализа принимать меры по стабилизации обстановки путём проведения оперативно-профилактических мероприятий с привлечением сил полиции и общественности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>
            <w:pPr>
              <w:tabs>
                <w:tab w:val="left" w:pos="1840"/>
              </w:tabs>
              <w:jc w:val="center"/>
            </w:pPr>
            <w:r>
              <w:t>2021 г.</w:t>
            </w:r>
          </w:p>
          <w:p w:rsidR="00955D75" w:rsidRDefault="00955D75">
            <w:pPr>
              <w:tabs>
                <w:tab w:val="left" w:pos="1840"/>
              </w:tabs>
              <w:jc w:val="center"/>
            </w:pPr>
            <w:r>
              <w:t>ежеквартально</w:t>
            </w:r>
          </w:p>
          <w:p w:rsidR="00955D75" w:rsidRDefault="00955D75">
            <w:pPr>
              <w:tabs>
                <w:tab w:val="left" w:pos="1840"/>
              </w:tabs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 w:rsidP="00955D75">
            <w:pPr>
              <w:jc w:val="center"/>
            </w:pPr>
            <w:r w:rsidRPr="00955D75">
              <w:t>УУП  ОМД России по Красненскому району</w:t>
            </w:r>
            <w:r>
              <w:t xml:space="preserve">  (по согласованию),</w:t>
            </w:r>
          </w:p>
          <w:p w:rsidR="00955D75" w:rsidRDefault="00955D75" w:rsidP="00955D75">
            <w:pPr>
              <w:jc w:val="center"/>
            </w:pPr>
            <w:r>
              <w:t>Администрация сельского поселения</w:t>
            </w:r>
          </w:p>
          <w:p w:rsidR="00955D75" w:rsidRDefault="00955D75" w:rsidP="00955D7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tabs>
                <w:tab w:val="left" w:pos="6220"/>
              </w:tabs>
            </w:pPr>
            <w:r>
              <w:t>Анализ и оценка состояния преступности на территории района</w:t>
            </w:r>
          </w:p>
        </w:tc>
      </w:tr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both"/>
            </w:pPr>
            <w:r>
              <w:t>Принять меры по первоочередному трудоустройству, переобучению или привлечению к общественным работам по благоустройству населенных пунктов лиц, освободившихся из мест лишения свободы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</w:pPr>
            <w: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 w:rsidP="00955D75">
            <w:pPr>
              <w:jc w:val="center"/>
            </w:pPr>
            <w:r>
              <w:t>Администрация сельского поселения</w:t>
            </w:r>
          </w:p>
          <w:p w:rsidR="00955D75" w:rsidRDefault="00955D75" w:rsidP="00955D7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tabs>
                <w:tab w:val="left" w:pos="6220"/>
              </w:tabs>
            </w:pPr>
            <w:r>
              <w:t>Профилактика правонарушений и преступлений на территории района, социальная адаптация лиц, освобожденных из мест лишения свободы</w:t>
            </w:r>
          </w:p>
        </w:tc>
      </w:tr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both"/>
            </w:pPr>
            <w:r>
              <w:t>Продолжить работу по предоставлению вакансий рабочих мест лицам без постоянного источника доходов и склонных к правонарушениям для дальнейшего трудоустройства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</w:pPr>
            <w: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 w:rsidP="00955D75">
            <w:pPr>
              <w:jc w:val="center"/>
            </w:pPr>
            <w:r>
              <w:t>Администрация сельского поселения</w:t>
            </w:r>
          </w:p>
          <w:p w:rsidR="00955D75" w:rsidRDefault="00955D75" w:rsidP="00955D7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tabs>
                <w:tab w:val="left" w:pos="6220"/>
              </w:tabs>
            </w:pPr>
            <w:r>
              <w:t xml:space="preserve">Профилактика правонарушений и преступности на территории района </w:t>
            </w:r>
          </w:p>
        </w:tc>
      </w:tr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both"/>
            </w:pPr>
            <w:r>
              <w:t xml:space="preserve">Продолжить практику выявления лиц, злоупотребляющих спиртными напитками и страдающих хроническим </w:t>
            </w:r>
            <w:r>
              <w:lastRenderedPageBreak/>
              <w:t>алкоголизмом. Принимать меры к направлению их в лечебные учреждения для оказания им своевременной квалифицированной медицинской помощи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center"/>
            </w:pPr>
            <w:r>
              <w:lastRenderedPageBreak/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 w:rsidP="00955D75">
            <w:pPr>
              <w:jc w:val="center"/>
            </w:pPr>
            <w:r w:rsidRPr="00955D75">
              <w:t>УУП  ОМД России по Красненскому району</w:t>
            </w:r>
            <w:r>
              <w:t xml:space="preserve"> (по согласованию),</w:t>
            </w:r>
          </w:p>
          <w:p w:rsidR="00955D75" w:rsidRDefault="00955D75" w:rsidP="00955D75">
            <w:pPr>
              <w:jc w:val="center"/>
            </w:pPr>
            <w:r>
              <w:t xml:space="preserve">Администрация сельского </w:t>
            </w:r>
            <w:r>
              <w:lastRenderedPageBreak/>
              <w:t>поселения</w:t>
            </w:r>
          </w:p>
          <w:p w:rsidR="00955D75" w:rsidRDefault="00955D75" w:rsidP="00955D7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tabs>
                <w:tab w:val="left" w:pos="6220"/>
              </w:tabs>
            </w:pPr>
            <w:r>
              <w:lastRenderedPageBreak/>
              <w:t xml:space="preserve">Профилактика правонарушений и преступности на территории района </w:t>
            </w:r>
          </w:p>
        </w:tc>
      </w:tr>
      <w:tr w:rsidR="00955D75" w:rsidTr="00955D7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jc w:val="both"/>
            </w:pPr>
            <w:r>
              <w:t xml:space="preserve">Продолжить работу по участию общественности в деятельности формирований правоохранительной направленности, добровольных народных дружинах в форме отрядов содействия участковым уполномоченным полиции.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>
            <w:pPr>
              <w:tabs>
                <w:tab w:val="left" w:pos="6220"/>
              </w:tabs>
              <w:jc w:val="center"/>
            </w:pPr>
            <w: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5" w:rsidRDefault="00955D75" w:rsidP="00955D75">
            <w:pPr>
              <w:jc w:val="center"/>
            </w:pPr>
            <w:r>
              <w:t>Администрация сельского поселения,</w:t>
            </w:r>
          </w:p>
          <w:p w:rsidR="00955D75" w:rsidRDefault="00955D75" w:rsidP="00955D75">
            <w:pPr>
              <w:jc w:val="center"/>
            </w:pPr>
            <w:r w:rsidRPr="00955D75">
              <w:t>УУП  ОМД России по Красненскому району</w:t>
            </w:r>
            <w:r>
              <w:t xml:space="preserve">  (по согласованию)</w:t>
            </w:r>
          </w:p>
          <w:p w:rsidR="00955D75" w:rsidRDefault="00955D75" w:rsidP="00955D7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75" w:rsidRDefault="00955D75" w:rsidP="00955D75">
            <w:pPr>
              <w:tabs>
                <w:tab w:val="left" w:pos="6220"/>
              </w:tabs>
            </w:pPr>
            <w:r>
              <w:t xml:space="preserve">Профилактика правонарушений и преступности на территории района </w:t>
            </w:r>
          </w:p>
        </w:tc>
      </w:tr>
    </w:tbl>
    <w:p w:rsidR="00955D75" w:rsidRDefault="00955D75" w:rsidP="00955D75">
      <w:pPr>
        <w:tabs>
          <w:tab w:val="left" w:pos="6220"/>
        </w:tabs>
        <w:jc w:val="both"/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CA06F3" w:rsidRDefault="00CA06F3" w:rsidP="0046013C">
      <w:pPr>
        <w:rPr>
          <w:sz w:val="28"/>
          <w:szCs w:val="28"/>
        </w:rPr>
      </w:pPr>
    </w:p>
    <w:p w:rsidR="00CA06F3" w:rsidRDefault="00CA06F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7914A7" w:rsidRDefault="007914A7" w:rsidP="007914A7">
      <w:pPr>
        <w:ind w:right="283" w:firstLine="567"/>
        <w:jc w:val="both"/>
        <w:rPr>
          <w:sz w:val="28"/>
          <w:szCs w:val="28"/>
        </w:rPr>
      </w:pPr>
      <w:r w:rsidRPr="006B3889">
        <w:rPr>
          <w:sz w:val="28"/>
          <w:szCs w:val="28"/>
        </w:rPr>
        <w:t>Лист №</w:t>
      </w:r>
      <w:r w:rsidRPr="00996F66">
        <w:rPr>
          <w:sz w:val="28"/>
          <w:szCs w:val="28"/>
        </w:rPr>
        <w:t>1</w:t>
      </w:r>
      <w:r w:rsidR="00E92958">
        <w:rPr>
          <w:sz w:val="28"/>
          <w:szCs w:val="28"/>
        </w:rPr>
        <w:t>3</w:t>
      </w:r>
      <w:r w:rsidRPr="00996F66">
        <w:rPr>
          <w:sz w:val="28"/>
          <w:szCs w:val="28"/>
        </w:rPr>
        <w:t xml:space="preserve"> из 1</w:t>
      </w:r>
      <w:r w:rsidR="00996F66" w:rsidRPr="00996F66">
        <w:rPr>
          <w:sz w:val="28"/>
          <w:szCs w:val="28"/>
        </w:rPr>
        <w:t>4</w:t>
      </w:r>
    </w:p>
    <w:p w:rsidR="007914A7" w:rsidRPr="006B3889" w:rsidRDefault="007914A7" w:rsidP="007914A7">
      <w:pPr>
        <w:ind w:right="283" w:firstLine="567"/>
        <w:jc w:val="both"/>
        <w:rPr>
          <w:sz w:val="28"/>
          <w:szCs w:val="28"/>
        </w:rPr>
      </w:pPr>
    </w:p>
    <w:p w:rsidR="007914A7" w:rsidRPr="006B3889" w:rsidRDefault="007914A7" w:rsidP="007914A7">
      <w:pPr>
        <w:ind w:right="283" w:firstLine="567"/>
        <w:jc w:val="center"/>
        <w:rPr>
          <w:b/>
          <w:sz w:val="28"/>
          <w:szCs w:val="28"/>
        </w:rPr>
      </w:pPr>
      <w:r w:rsidRPr="006B3889">
        <w:rPr>
          <w:b/>
          <w:sz w:val="28"/>
          <w:szCs w:val="28"/>
        </w:rPr>
        <w:t>ЛИСТ СОГЛАСОВАНИЯ</w:t>
      </w:r>
    </w:p>
    <w:p w:rsidR="00AE7C40" w:rsidRDefault="007914A7" w:rsidP="00AE7C40">
      <w:pPr>
        <w:pStyle w:val="Style6"/>
        <w:widowControl/>
        <w:tabs>
          <w:tab w:val="left" w:pos="9360"/>
        </w:tabs>
        <w:spacing w:before="20"/>
        <w:ind w:right="-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94717">
        <w:rPr>
          <w:rFonts w:ascii="Times New Roman" w:hAnsi="Times New Roman"/>
          <w:sz w:val="28"/>
          <w:szCs w:val="28"/>
        </w:rPr>
        <w:t xml:space="preserve">роекта распоряжения администрации муниципального района </w:t>
      </w:r>
    </w:p>
    <w:p w:rsidR="007914A7" w:rsidRPr="00B94717" w:rsidRDefault="007914A7" w:rsidP="00AE7C40">
      <w:pPr>
        <w:pStyle w:val="Style6"/>
        <w:widowControl/>
        <w:tabs>
          <w:tab w:val="left" w:pos="9360"/>
        </w:tabs>
        <w:spacing w:before="20"/>
        <w:ind w:right="-5" w:firstLine="0"/>
        <w:jc w:val="center"/>
        <w:rPr>
          <w:rFonts w:ascii="Times New Roman" w:hAnsi="Times New Roman"/>
          <w:sz w:val="28"/>
          <w:szCs w:val="28"/>
        </w:rPr>
      </w:pPr>
      <w:r w:rsidRPr="00B94717">
        <w:rPr>
          <w:rFonts w:ascii="Times New Roman" w:hAnsi="Times New Roman"/>
          <w:sz w:val="28"/>
          <w:szCs w:val="28"/>
        </w:rPr>
        <w:t>«Красненский район»</w:t>
      </w:r>
    </w:p>
    <w:p w:rsidR="007914A7" w:rsidRDefault="007914A7" w:rsidP="00AE7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914A7">
        <w:rPr>
          <w:b/>
          <w:sz w:val="28"/>
          <w:szCs w:val="28"/>
        </w:rPr>
        <w:t>О системе мер  профилактики правонарушений, борьбы с преступностью, обеспечения безопасности дорожного движения на20</w:t>
      </w:r>
      <w:r w:rsidR="00405186">
        <w:rPr>
          <w:b/>
          <w:sz w:val="28"/>
          <w:szCs w:val="28"/>
        </w:rPr>
        <w:t>2</w:t>
      </w:r>
      <w:r w:rsidR="00AE7C40">
        <w:rPr>
          <w:b/>
          <w:sz w:val="28"/>
          <w:szCs w:val="28"/>
        </w:rPr>
        <w:t>1</w:t>
      </w:r>
      <w:r w:rsidRPr="007914A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»</w:t>
      </w:r>
    </w:p>
    <w:p w:rsidR="007914A7" w:rsidRPr="00543C2E" w:rsidRDefault="007914A7" w:rsidP="007914A7">
      <w:pPr>
        <w:ind w:left="540" w:right="512" w:firstLine="540"/>
        <w:jc w:val="center"/>
        <w:rPr>
          <w:sz w:val="28"/>
          <w:szCs w:val="28"/>
        </w:rPr>
      </w:pPr>
    </w:p>
    <w:p w:rsidR="007914A7" w:rsidRPr="00B94717" w:rsidRDefault="007914A7" w:rsidP="007914A7">
      <w:pPr>
        <w:rPr>
          <w:sz w:val="28"/>
          <w:szCs w:val="28"/>
        </w:rPr>
      </w:pPr>
    </w:p>
    <w:p w:rsidR="007914A7" w:rsidRPr="006B3889" w:rsidRDefault="007914A7" w:rsidP="007914A7">
      <w:pPr>
        <w:ind w:right="283"/>
        <w:rPr>
          <w:sz w:val="28"/>
          <w:szCs w:val="28"/>
        </w:rPr>
      </w:pPr>
      <w:r w:rsidRPr="006B3889">
        <w:rPr>
          <w:sz w:val="28"/>
          <w:szCs w:val="28"/>
        </w:rPr>
        <w:t xml:space="preserve">Документу </w:t>
      </w:r>
      <w:proofErr w:type="gramStart"/>
      <w:r w:rsidRPr="006B3889">
        <w:rPr>
          <w:sz w:val="28"/>
          <w:szCs w:val="28"/>
        </w:rPr>
        <w:t>присвоен</w:t>
      </w:r>
      <w:proofErr w:type="gramEnd"/>
      <w:r w:rsidR="00405186">
        <w:rPr>
          <w:sz w:val="28"/>
          <w:szCs w:val="28"/>
        </w:rPr>
        <w:t>№______ от «_____» __________202</w:t>
      </w:r>
      <w:r w:rsidR="00AE7C40">
        <w:rPr>
          <w:sz w:val="28"/>
          <w:szCs w:val="28"/>
        </w:rPr>
        <w:t>1</w:t>
      </w:r>
      <w:r w:rsidRPr="006B3889">
        <w:rPr>
          <w:sz w:val="28"/>
          <w:szCs w:val="28"/>
        </w:rPr>
        <w:t>года</w:t>
      </w:r>
    </w:p>
    <w:p w:rsidR="007914A7" w:rsidRPr="006B3889" w:rsidRDefault="007914A7" w:rsidP="007914A7">
      <w:pPr>
        <w:ind w:right="283"/>
        <w:rPr>
          <w:sz w:val="28"/>
          <w:szCs w:val="28"/>
        </w:rPr>
      </w:pPr>
      <w:r w:rsidRPr="006B3889">
        <w:rPr>
          <w:sz w:val="28"/>
          <w:szCs w:val="28"/>
        </w:rPr>
        <w:t>Имя соответствующего файла_____________________________</w:t>
      </w:r>
    </w:p>
    <w:p w:rsidR="007914A7" w:rsidRPr="006B3889" w:rsidRDefault="007914A7" w:rsidP="007914A7">
      <w:pPr>
        <w:ind w:right="283"/>
        <w:rPr>
          <w:sz w:val="28"/>
          <w:szCs w:val="28"/>
        </w:rPr>
      </w:pPr>
    </w:p>
    <w:p w:rsidR="007914A7" w:rsidRPr="006B3889" w:rsidRDefault="007914A7" w:rsidP="007914A7">
      <w:pPr>
        <w:ind w:right="283" w:firstLine="567"/>
        <w:rPr>
          <w:sz w:val="28"/>
          <w:szCs w:val="28"/>
        </w:rPr>
      </w:pPr>
    </w:p>
    <w:p w:rsidR="00115667" w:rsidRPr="00115667" w:rsidRDefault="00115667" w:rsidP="00115667">
      <w:pPr>
        <w:ind w:right="-272"/>
        <w:contextualSpacing/>
        <w:rPr>
          <w:b/>
          <w:sz w:val="28"/>
          <w:szCs w:val="28"/>
        </w:rPr>
      </w:pPr>
      <w:r w:rsidRPr="00115667">
        <w:rPr>
          <w:b/>
          <w:sz w:val="28"/>
          <w:szCs w:val="28"/>
        </w:rPr>
        <w:t>Подготовлено:</w:t>
      </w:r>
    </w:p>
    <w:p w:rsidR="00115667" w:rsidRPr="00115667" w:rsidRDefault="00115667" w:rsidP="00115667">
      <w:pPr>
        <w:ind w:right="-272"/>
        <w:contextualSpacing/>
        <w:rPr>
          <w:sz w:val="28"/>
          <w:szCs w:val="28"/>
        </w:rPr>
      </w:pPr>
      <w:r w:rsidRPr="00115667">
        <w:rPr>
          <w:sz w:val="28"/>
          <w:szCs w:val="28"/>
        </w:rPr>
        <w:t xml:space="preserve">Главный специалист отдела безопасности и </w:t>
      </w:r>
    </w:p>
    <w:p w:rsidR="00115667" w:rsidRPr="00115667" w:rsidRDefault="00115667" w:rsidP="00115667">
      <w:pPr>
        <w:ind w:right="-272"/>
        <w:contextualSpacing/>
        <w:rPr>
          <w:sz w:val="28"/>
          <w:szCs w:val="28"/>
        </w:rPr>
      </w:pPr>
      <w:r w:rsidRPr="00115667">
        <w:rPr>
          <w:sz w:val="28"/>
          <w:szCs w:val="28"/>
        </w:rPr>
        <w:t xml:space="preserve">правопорядка аппарата главы администрации </w:t>
      </w:r>
    </w:p>
    <w:p w:rsidR="00115667" w:rsidRPr="00115667" w:rsidRDefault="00115667" w:rsidP="00115667">
      <w:pPr>
        <w:ind w:right="-272"/>
        <w:contextualSpacing/>
        <w:rPr>
          <w:sz w:val="28"/>
          <w:szCs w:val="28"/>
        </w:rPr>
      </w:pPr>
      <w:r w:rsidRPr="00115667">
        <w:rPr>
          <w:sz w:val="28"/>
          <w:szCs w:val="28"/>
        </w:rPr>
        <w:t xml:space="preserve">муниципального района                                                                       А. </w:t>
      </w:r>
      <w:proofErr w:type="spellStart"/>
      <w:r w:rsidRPr="00115667">
        <w:rPr>
          <w:sz w:val="28"/>
          <w:szCs w:val="28"/>
        </w:rPr>
        <w:t>Разиньков</w:t>
      </w:r>
      <w:proofErr w:type="spellEnd"/>
    </w:p>
    <w:p w:rsidR="00115667" w:rsidRPr="00115667" w:rsidRDefault="00115667" w:rsidP="00115667">
      <w:pPr>
        <w:ind w:right="-272"/>
        <w:rPr>
          <w:b/>
          <w:sz w:val="28"/>
          <w:szCs w:val="28"/>
        </w:rPr>
      </w:pPr>
    </w:p>
    <w:p w:rsidR="00115667" w:rsidRPr="00115667" w:rsidRDefault="00115667" w:rsidP="00115667">
      <w:pPr>
        <w:ind w:right="-272"/>
        <w:rPr>
          <w:b/>
          <w:sz w:val="28"/>
          <w:szCs w:val="28"/>
        </w:rPr>
      </w:pPr>
      <w:r w:rsidRPr="00115667">
        <w:rPr>
          <w:b/>
          <w:sz w:val="28"/>
          <w:szCs w:val="28"/>
        </w:rPr>
        <w:t>Согласовано: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268"/>
        <w:gridCol w:w="1949"/>
      </w:tblGrid>
      <w:tr w:rsidR="00115667" w:rsidRPr="00115667" w:rsidTr="00115667">
        <w:tc>
          <w:tcPr>
            <w:tcW w:w="5637" w:type="dxa"/>
            <w:hideMark/>
          </w:tcPr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  <w:r w:rsidRPr="00115667">
              <w:rPr>
                <w:sz w:val="28"/>
                <w:szCs w:val="28"/>
                <w:lang w:eastAsia="en-US"/>
              </w:rPr>
              <w:t xml:space="preserve">Первый заместитель главы администрации </w:t>
            </w:r>
          </w:p>
          <w:p w:rsidR="00115667" w:rsidRPr="00115667" w:rsidRDefault="00115667" w:rsidP="00115667">
            <w:pPr>
              <w:ind w:right="-270"/>
              <w:rPr>
                <w:b/>
                <w:sz w:val="28"/>
                <w:szCs w:val="28"/>
                <w:lang w:eastAsia="en-US"/>
              </w:rPr>
            </w:pPr>
            <w:r w:rsidRPr="00115667">
              <w:rPr>
                <w:sz w:val="28"/>
                <w:szCs w:val="28"/>
                <w:lang w:eastAsia="en-US"/>
              </w:rPr>
              <w:t>муниципального района – руководитель аппарата главы администрации района</w:t>
            </w:r>
          </w:p>
        </w:tc>
        <w:tc>
          <w:tcPr>
            <w:tcW w:w="2268" w:type="dxa"/>
          </w:tcPr>
          <w:p w:rsidR="00115667" w:rsidRPr="00115667" w:rsidRDefault="00115667" w:rsidP="00115667">
            <w:pPr>
              <w:spacing w:line="480" w:lineRule="auto"/>
              <w:ind w:right="-27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</w:tcPr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</w:p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</w:p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  <w:r w:rsidRPr="00115667">
              <w:rPr>
                <w:sz w:val="28"/>
                <w:szCs w:val="28"/>
                <w:lang w:eastAsia="en-US"/>
              </w:rPr>
              <w:t xml:space="preserve">Г. Боева </w:t>
            </w:r>
          </w:p>
          <w:p w:rsidR="00115667" w:rsidRPr="00115667" w:rsidRDefault="00115667" w:rsidP="00115667">
            <w:pPr>
              <w:ind w:right="-27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15667" w:rsidRPr="00115667" w:rsidTr="00115667">
        <w:tc>
          <w:tcPr>
            <w:tcW w:w="5637" w:type="dxa"/>
            <w:hideMark/>
          </w:tcPr>
          <w:p w:rsidR="00115667" w:rsidRPr="00115667" w:rsidRDefault="00115667" w:rsidP="00115667">
            <w:pPr>
              <w:rPr>
                <w:color w:val="000000"/>
                <w:sz w:val="28"/>
                <w:szCs w:val="28"/>
                <w:lang w:eastAsia="en-US"/>
              </w:rPr>
            </w:pPr>
            <w:r w:rsidRPr="00115667">
              <w:rPr>
                <w:color w:val="000000"/>
                <w:sz w:val="28"/>
                <w:szCs w:val="28"/>
                <w:lang w:eastAsia="en-US"/>
              </w:rPr>
              <w:t xml:space="preserve">Начальник отдела безопасности и </w:t>
            </w:r>
          </w:p>
          <w:p w:rsidR="00115667" w:rsidRPr="00115667" w:rsidRDefault="00115667" w:rsidP="00115667">
            <w:pPr>
              <w:rPr>
                <w:sz w:val="28"/>
                <w:szCs w:val="28"/>
                <w:lang w:eastAsia="en-US"/>
              </w:rPr>
            </w:pPr>
            <w:r w:rsidRPr="00115667">
              <w:rPr>
                <w:color w:val="000000"/>
                <w:sz w:val="28"/>
                <w:szCs w:val="28"/>
                <w:lang w:eastAsia="en-US"/>
              </w:rPr>
              <w:t xml:space="preserve">правопорядка аппарата главы администрации муниципального района                                                                   </w:t>
            </w:r>
          </w:p>
        </w:tc>
        <w:tc>
          <w:tcPr>
            <w:tcW w:w="2268" w:type="dxa"/>
          </w:tcPr>
          <w:p w:rsidR="00115667" w:rsidRPr="00115667" w:rsidRDefault="00115667" w:rsidP="00115667">
            <w:pPr>
              <w:spacing w:line="480" w:lineRule="auto"/>
              <w:ind w:right="-27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</w:tcPr>
          <w:p w:rsidR="00115667" w:rsidRPr="00115667" w:rsidRDefault="00115667" w:rsidP="0011566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15667" w:rsidRPr="00115667" w:rsidRDefault="00115667" w:rsidP="0011566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15667" w:rsidRPr="00115667" w:rsidRDefault="00115667" w:rsidP="0011566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15667">
              <w:rPr>
                <w:color w:val="000000"/>
                <w:sz w:val="28"/>
                <w:szCs w:val="28"/>
                <w:lang w:eastAsia="en-US"/>
              </w:rPr>
              <w:t>О. Алексеева</w:t>
            </w:r>
          </w:p>
          <w:p w:rsidR="00115667" w:rsidRPr="00115667" w:rsidRDefault="00115667" w:rsidP="0011566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5667" w:rsidRPr="00115667" w:rsidTr="00115667">
        <w:tc>
          <w:tcPr>
            <w:tcW w:w="5637" w:type="dxa"/>
            <w:hideMark/>
          </w:tcPr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  <w:r w:rsidRPr="00115667">
              <w:rPr>
                <w:sz w:val="28"/>
                <w:szCs w:val="28"/>
                <w:lang w:eastAsia="en-US"/>
              </w:rPr>
              <w:t>Начальник юридического отдела</w:t>
            </w:r>
          </w:p>
          <w:p w:rsidR="00115667" w:rsidRPr="00115667" w:rsidRDefault="00115667" w:rsidP="00115667">
            <w:pPr>
              <w:ind w:right="-1"/>
              <w:rPr>
                <w:sz w:val="28"/>
                <w:szCs w:val="28"/>
                <w:lang w:eastAsia="en-US"/>
              </w:rPr>
            </w:pPr>
            <w:r w:rsidRPr="00115667">
              <w:rPr>
                <w:sz w:val="28"/>
                <w:szCs w:val="28"/>
                <w:lang w:eastAsia="en-US"/>
              </w:rPr>
              <w:t xml:space="preserve">аппарата главы администрации </w:t>
            </w:r>
          </w:p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  <w:r w:rsidRPr="00115667">
              <w:rPr>
                <w:sz w:val="28"/>
                <w:szCs w:val="28"/>
                <w:lang w:eastAsia="en-US"/>
              </w:rPr>
              <w:t xml:space="preserve">муниципального района                                                                        </w:t>
            </w:r>
          </w:p>
        </w:tc>
        <w:tc>
          <w:tcPr>
            <w:tcW w:w="2268" w:type="dxa"/>
          </w:tcPr>
          <w:p w:rsidR="00115667" w:rsidRPr="00115667" w:rsidRDefault="00115667" w:rsidP="00115667">
            <w:pPr>
              <w:spacing w:line="480" w:lineRule="auto"/>
              <w:ind w:right="-27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</w:tcPr>
          <w:p w:rsidR="00115667" w:rsidRPr="00115667" w:rsidRDefault="00115667" w:rsidP="00115667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115667" w:rsidRPr="00115667" w:rsidRDefault="00115667" w:rsidP="00115667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115667" w:rsidRPr="00115667" w:rsidRDefault="00115667" w:rsidP="00115667">
            <w:pPr>
              <w:ind w:right="-1"/>
              <w:rPr>
                <w:sz w:val="28"/>
                <w:szCs w:val="28"/>
                <w:lang w:eastAsia="en-US"/>
              </w:rPr>
            </w:pPr>
            <w:r w:rsidRPr="00115667">
              <w:rPr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115667">
              <w:rPr>
                <w:sz w:val="28"/>
                <w:szCs w:val="28"/>
                <w:lang w:eastAsia="en-US"/>
              </w:rPr>
              <w:t>Разинькова</w:t>
            </w:r>
            <w:proofErr w:type="spellEnd"/>
          </w:p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</w:p>
        </w:tc>
      </w:tr>
      <w:tr w:rsidR="00115667" w:rsidRPr="00115667" w:rsidTr="00115667">
        <w:tc>
          <w:tcPr>
            <w:tcW w:w="5637" w:type="dxa"/>
            <w:hideMark/>
          </w:tcPr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</w:t>
            </w:r>
            <w:r w:rsidRPr="00115667">
              <w:rPr>
                <w:sz w:val="28"/>
                <w:szCs w:val="28"/>
                <w:lang w:eastAsia="en-US"/>
              </w:rPr>
              <w:t xml:space="preserve"> отдела организационно-</w:t>
            </w:r>
          </w:p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  <w:r w:rsidRPr="00115667">
              <w:rPr>
                <w:sz w:val="28"/>
                <w:szCs w:val="28"/>
                <w:lang w:eastAsia="en-US"/>
              </w:rPr>
              <w:t>контрольной работы и архивного дела</w:t>
            </w:r>
          </w:p>
          <w:p w:rsidR="00115667" w:rsidRPr="00115667" w:rsidRDefault="00115667" w:rsidP="00115667">
            <w:pPr>
              <w:ind w:right="-1"/>
              <w:rPr>
                <w:sz w:val="28"/>
                <w:szCs w:val="28"/>
                <w:lang w:eastAsia="en-US"/>
              </w:rPr>
            </w:pPr>
            <w:r w:rsidRPr="00115667">
              <w:rPr>
                <w:sz w:val="28"/>
                <w:szCs w:val="28"/>
                <w:lang w:eastAsia="en-US"/>
              </w:rPr>
              <w:t>аппарата главы администрации муниципального района</w:t>
            </w:r>
          </w:p>
        </w:tc>
        <w:tc>
          <w:tcPr>
            <w:tcW w:w="2268" w:type="dxa"/>
          </w:tcPr>
          <w:p w:rsidR="00115667" w:rsidRPr="00115667" w:rsidRDefault="00115667" w:rsidP="00115667">
            <w:pPr>
              <w:spacing w:line="480" w:lineRule="auto"/>
              <w:ind w:right="-27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</w:tcPr>
          <w:p w:rsidR="00115667" w:rsidRPr="00115667" w:rsidRDefault="00115667" w:rsidP="00115667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115667" w:rsidRPr="00115667" w:rsidRDefault="00115667" w:rsidP="00115667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115667" w:rsidRPr="00115667" w:rsidRDefault="00115667" w:rsidP="00115667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115667" w:rsidRPr="00115667" w:rsidRDefault="00115667" w:rsidP="00115667">
            <w:pPr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Pr="00115667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Щеглова</w:t>
            </w:r>
          </w:p>
          <w:p w:rsidR="00115667" w:rsidRPr="00115667" w:rsidRDefault="00115667" w:rsidP="00115667">
            <w:pPr>
              <w:ind w:right="-270"/>
              <w:rPr>
                <w:sz w:val="28"/>
                <w:szCs w:val="28"/>
                <w:lang w:eastAsia="en-US"/>
              </w:rPr>
            </w:pPr>
          </w:p>
        </w:tc>
      </w:tr>
    </w:tbl>
    <w:p w:rsidR="00115667" w:rsidRDefault="00115667" w:rsidP="00115667">
      <w:pPr>
        <w:ind w:left="-284" w:right="283" w:firstLine="567"/>
        <w:rPr>
          <w:sz w:val="28"/>
          <w:szCs w:val="28"/>
        </w:rPr>
      </w:pPr>
    </w:p>
    <w:p w:rsidR="00115667" w:rsidRDefault="00115667" w:rsidP="00115667">
      <w:pPr>
        <w:ind w:left="-284" w:right="283" w:firstLine="567"/>
        <w:rPr>
          <w:sz w:val="28"/>
          <w:szCs w:val="28"/>
        </w:rPr>
      </w:pPr>
    </w:p>
    <w:p w:rsidR="00115667" w:rsidRDefault="00115667" w:rsidP="00115667">
      <w:pPr>
        <w:ind w:left="-284" w:right="283" w:firstLine="567"/>
        <w:rPr>
          <w:sz w:val="28"/>
          <w:szCs w:val="28"/>
        </w:rPr>
      </w:pPr>
    </w:p>
    <w:p w:rsidR="00115667" w:rsidRDefault="00115667" w:rsidP="00115667">
      <w:pPr>
        <w:ind w:left="-284" w:right="283" w:firstLine="567"/>
        <w:rPr>
          <w:sz w:val="28"/>
          <w:szCs w:val="28"/>
        </w:rPr>
      </w:pPr>
    </w:p>
    <w:p w:rsidR="00115667" w:rsidRDefault="00115667" w:rsidP="00115667">
      <w:pPr>
        <w:ind w:left="-284" w:right="283" w:firstLine="567"/>
        <w:rPr>
          <w:sz w:val="28"/>
          <w:szCs w:val="28"/>
        </w:rPr>
      </w:pPr>
    </w:p>
    <w:p w:rsidR="00115667" w:rsidRDefault="00115667" w:rsidP="00115667">
      <w:pPr>
        <w:ind w:left="-284" w:right="283" w:firstLine="567"/>
        <w:rPr>
          <w:sz w:val="28"/>
          <w:szCs w:val="28"/>
        </w:rPr>
      </w:pPr>
    </w:p>
    <w:p w:rsidR="00115667" w:rsidRPr="00115667" w:rsidRDefault="00115667" w:rsidP="00115667">
      <w:pPr>
        <w:ind w:left="-284" w:right="283" w:firstLine="567"/>
        <w:rPr>
          <w:sz w:val="28"/>
          <w:szCs w:val="28"/>
        </w:rPr>
      </w:pPr>
      <w:r w:rsidRPr="00115667">
        <w:rPr>
          <w:sz w:val="28"/>
          <w:szCs w:val="28"/>
        </w:rPr>
        <w:t>Лист согласования оформил:</w:t>
      </w:r>
    </w:p>
    <w:p w:rsidR="00115667" w:rsidRPr="00115667" w:rsidRDefault="00115667" w:rsidP="00115667">
      <w:pPr>
        <w:ind w:left="-284" w:right="283" w:firstLine="567"/>
        <w:rPr>
          <w:sz w:val="28"/>
          <w:szCs w:val="28"/>
        </w:rPr>
      </w:pPr>
    </w:p>
    <w:p w:rsidR="00115667" w:rsidRPr="00115667" w:rsidRDefault="00115667" w:rsidP="00115667">
      <w:pPr>
        <w:ind w:left="-284" w:right="283" w:firstLine="567"/>
        <w:rPr>
          <w:sz w:val="28"/>
          <w:szCs w:val="28"/>
        </w:rPr>
      </w:pPr>
      <w:proofErr w:type="spellStart"/>
      <w:r w:rsidRPr="00115667">
        <w:rPr>
          <w:sz w:val="28"/>
          <w:szCs w:val="28"/>
        </w:rPr>
        <w:t>_______________Разиньков</w:t>
      </w:r>
      <w:proofErr w:type="spellEnd"/>
      <w:r w:rsidRPr="00115667">
        <w:rPr>
          <w:sz w:val="28"/>
          <w:szCs w:val="28"/>
        </w:rPr>
        <w:t xml:space="preserve"> А.Н., __.</w:t>
      </w:r>
      <w:r>
        <w:rPr>
          <w:sz w:val="28"/>
          <w:szCs w:val="28"/>
        </w:rPr>
        <w:t>0</w:t>
      </w:r>
      <w:r w:rsidRPr="00115667">
        <w:rPr>
          <w:sz w:val="28"/>
          <w:szCs w:val="28"/>
        </w:rPr>
        <w:t>1.202</w:t>
      </w:r>
      <w:r>
        <w:rPr>
          <w:sz w:val="28"/>
          <w:szCs w:val="28"/>
        </w:rPr>
        <w:t>1</w:t>
      </w:r>
      <w:r w:rsidRPr="00115667">
        <w:rPr>
          <w:sz w:val="28"/>
          <w:szCs w:val="28"/>
        </w:rPr>
        <w:t xml:space="preserve"> г., т. 5-25-93</w:t>
      </w:r>
    </w:p>
    <w:p w:rsidR="007914A7" w:rsidRPr="00D03898" w:rsidRDefault="007914A7" w:rsidP="007914A7">
      <w:pPr>
        <w:pStyle w:val="2"/>
        <w:jc w:val="center"/>
        <w:rPr>
          <w:rFonts w:ascii="Times New Roman" w:hAnsi="Times New Roman"/>
          <w:i/>
          <w:color w:val="auto"/>
        </w:rPr>
      </w:pPr>
      <w:r w:rsidRPr="00D03898">
        <w:rPr>
          <w:rFonts w:ascii="Times New Roman" w:hAnsi="Times New Roman"/>
          <w:color w:val="auto"/>
        </w:rPr>
        <w:t>ЛИСТ РАССЫЛКИ</w:t>
      </w:r>
    </w:p>
    <w:p w:rsidR="007914A7" w:rsidRPr="0097199C" w:rsidRDefault="007914A7" w:rsidP="007914A7"/>
    <w:p w:rsidR="007914A7" w:rsidRPr="00B94717" w:rsidRDefault="007914A7" w:rsidP="00115667">
      <w:pPr>
        <w:pStyle w:val="Style6"/>
        <w:widowControl/>
        <w:tabs>
          <w:tab w:val="left" w:pos="9360"/>
        </w:tabs>
        <w:spacing w:before="20"/>
        <w:ind w:right="-5" w:firstLine="0"/>
        <w:jc w:val="center"/>
        <w:rPr>
          <w:rFonts w:ascii="Times New Roman" w:hAnsi="Times New Roman"/>
          <w:sz w:val="28"/>
          <w:szCs w:val="28"/>
        </w:rPr>
      </w:pPr>
      <w:r w:rsidRPr="00B94717">
        <w:rPr>
          <w:rFonts w:ascii="Times New Roman" w:hAnsi="Times New Roman"/>
          <w:sz w:val="28"/>
          <w:szCs w:val="28"/>
        </w:rPr>
        <w:t>распоряжения администрации муниципального района «Красненский район»</w:t>
      </w:r>
    </w:p>
    <w:p w:rsidR="007914A7" w:rsidRDefault="007914A7" w:rsidP="0011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914A7">
        <w:rPr>
          <w:b/>
          <w:sz w:val="28"/>
          <w:szCs w:val="28"/>
        </w:rPr>
        <w:t xml:space="preserve">О системе мер  профилактики правонарушений, борьбы с преступностью, обеспечения безопасности дорожного движения на </w:t>
      </w:r>
      <w:r w:rsidR="00405186">
        <w:rPr>
          <w:b/>
          <w:sz w:val="28"/>
          <w:szCs w:val="28"/>
        </w:rPr>
        <w:t>202</w:t>
      </w:r>
      <w:r w:rsidR="00115667">
        <w:rPr>
          <w:b/>
          <w:sz w:val="28"/>
          <w:szCs w:val="28"/>
        </w:rPr>
        <w:t>1</w:t>
      </w:r>
      <w:r w:rsidRPr="007914A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»</w:t>
      </w:r>
    </w:p>
    <w:p w:rsidR="007914A7" w:rsidRPr="0011446C" w:rsidRDefault="007914A7" w:rsidP="007914A7">
      <w:pPr>
        <w:rPr>
          <w:color w:val="333333"/>
          <w:sz w:val="28"/>
          <w:szCs w:val="28"/>
        </w:rPr>
      </w:pPr>
    </w:p>
    <w:p w:rsidR="007914A7" w:rsidRDefault="007914A7" w:rsidP="007914A7">
      <w:pPr>
        <w:jc w:val="both"/>
        <w:rPr>
          <w:sz w:val="28"/>
          <w:szCs w:val="28"/>
        </w:rPr>
      </w:pPr>
    </w:p>
    <w:p w:rsidR="007914A7" w:rsidRPr="00782030" w:rsidRDefault="007914A7" w:rsidP="007914A7">
      <w:pPr>
        <w:jc w:val="both"/>
        <w:rPr>
          <w:sz w:val="28"/>
          <w:szCs w:val="28"/>
        </w:rPr>
      </w:pPr>
      <w:r w:rsidRPr="00782030">
        <w:rPr>
          <w:sz w:val="28"/>
          <w:szCs w:val="28"/>
        </w:rPr>
        <w:lastRenderedPageBreak/>
        <w:t xml:space="preserve">Отпечатано: </w:t>
      </w:r>
      <w:r w:rsidR="00E92958">
        <w:rPr>
          <w:sz w:val="28"/>
          <w:szCs w:val="28"/>
        </w:rPr>
        <w:t>20</w:t>
      </w:r>
      <w:r w:rsidRPr="00782030">
        <w:rPr>
          <w:sz w:val="28"/>
          <w:szCs w:val="28"/>
        </w:rPr>
        <w:t xml:space="preserve"> экз.:</w:t>
      </w:r>
    </w:p>
    <w:p w:rsidR="007914A7" w:rsidRPr="00782030" w:rsidRDefault="007914A7" w:rsidP="007914A7">
      <w:pPr>
        <w:jc w:val="both"/>
        <w:rPr>
          <w:sz w:val="28"/>
          <w:szCs w:val="28"/>
        </w:rPr>
      </w:pPr>
    </w:p>
    <w:p w:rsidR="007914A7" w:rsidRPr="00782030" w:rsidRDefault="007914A7" w:rsidP="007914A7">
      <w:pPr>
        <w:jc w:val="both"/>
        <w:rPr>
          <w:sz w:val="28"/>
          <w:szCs w:val="28"/>
        </w:rPr>
      </w:pPr>
      <w:r w:rsidRPr="00782030">
        <w:rPr>
          <w:sz w:val="28"/>
          <w:szCs w:val="28"/>
        </w:rPr>
        <w:t>-отдел организационно–контрольной работы и архивного дела аппарата главы администрации района – 1;</w:t>
      </w:r>
    </w:p>
    <w:p w:rsidR="007914A7" w:rsidRPr="00782030" w:rsidRDefault="007914A7" w:rsidP="007914A7">
      <w:pPr>
        <w:rPr>
          <w:sz w:val="28"/>
          <w:szCs w:val="28"/>
        </w:rPr>
      </w:pPr>
      <w:r w:rsidRPr="00782030">
        <w:rPr>
          <w:sz w:val="28"/>
          <w:szCs w:val="28"/>
        </w:rPr>
        <w:t>- администрации сельских поселений – 10;</w:t>
      </w:r>
    </w:p>
    <w:p w:rsidR="007914A7" w:rsidRPr="00782030" w:rsidRDefault="007914A7" w:rsidP="007914A7">
      <w:pPr>
        <w:jc w:val="both"/>
        <w:rPr>
          <w:sz w:val="28"/>
          <w:szCs w:val="28"/>
        </w:rPr>
      </w:pPr>
      <w:r w:rsidRPr="00782030">
        <w:rPr>
          <w:sz w:val="28"/>
          <w:szCs w:val="28"/>
        </w:rPr>
        <w:t>-отдел безопасности и правопорядка администрации района -1;</w:t>
      </w:r>
    </w:p>
    <w:p w:rsidR="007914A7" w:rsidRPr="00782030" w:rsidRDefault="007914A7" w:rsidP="007914A7">
      <w:pPr>
        <w:rPr>
          <w:sz w:val="28"/>
          <w:szCs w:val="28"/>
        </w:rPr>
      </w:pPr>
      <w:r w:rsidRPr="00782030">
        <w:rPr>
          <w:sz w:val="28"/>
          <w:szCs w:val="28"/>
        </w:rPr>
        <w:t>-отдел по делам молодежи, физической культуре и спорта администрации района – 1;</w:t>
      </w:r>
    </w:p>
    <w:p w:rsidR="007914A7" w:rsidRPr="00782030" w:rsidRDefault="007914A7" w:rsidP="007914A7">
      <w:pPr>
        <w:rPr>
          <w:sz w:val="28"/>
          <w:szCs w:val="28"/>
        </w:rPr>
      </w:pPr>
      <w:r w:rsidRPr="00782030">
        <w:rPr>
          <w:sz w:val="28"/>
          <w:szCs w:val="28"/>
        </w:rPr>
        <w:t>-отдел образования -1;</w:t>
      </w:r>
    </w:p>
    <w:p w:rsidR="007914A7" w:rsidRPr="00782030" w:rsidRDefault="007914A7" w:rsidP="007914A7">
      <w:pPr>
        <w:rPr>
          <w:sz w:val="28"/>
          <w:szCs w:val="28"/>
        </w:rPr>
      </w:pPr>
      <w:r w:rsidRPr="00782030">
        <w:rPr>
          <w:sz w:val="28"/>
          <w:szCs w:val="28"/>
        </w:rPr>
        <w:t>-отдел социальной защиты населения -1;</w:t>
      </w:r>
    </w:p>
    <w:p w:rsidR="007914A7" w:rsidRPr="00782030" w:rsidRDefault="007914A7" w:rsidP="007914A7">
      <w:pPr>
        <w:rPr>
          <w:sz w:val="28"/>
          <w:szCs w:val="28"/>
        </w:rPr>
      </w:pPr>
      <w:r w:rsidRPr="00782030">
        <w:rPr>
          <w:sz w:val="28"/>
          <w:szCs w:val="28"/>
        </w:rPr>
        <w:t>-отдел культуры – 1;</w:t>
      </w:r>
    </w:p>
    <w:p w:rsidR="007914A7" w:rsidRPr="00782030" w:rsidRDefault="007914A7" w:rsidP="007914A7">
      <w:pPr>
        <w:rPr>
          <w:sz w:val="28"/>
          <w:szCs w:val="28"/>
        </w:rPr>
      </w:pPr>
      <w:r w:rsidRPr="00782030">
        <w:rPr>
          <w:sz w:val="28"/>
          <w:szCs w:val="28"/>
        </w:rPr>
        <w:t>-ОГБУЗ «Красненская ЦРБ» -1;</w:t>
      </w:r>
    </w:p>
    <w:p w:rsidR="007914A7" w:rsidRPr="00782030" w:rsidRDefault="007914A7" w:rsidP="007914A7">
      <w:pPr>
        <w:rPr>
          <w:sz w:val="28"/>
          <w:szCs w:val="28"/>
        </w:rPr>
      </w:pPr>
      <w:r w:rsidRPr="00782030">
        <w:rPr>
          <w:sz w:val="28"/>
          <w:szCs w:val="28"/>
        </w:rPr>
        <w:t>-</w:t>
      </w:r>
      <w:r w:rsidR="00955D75">
        <w:rPr>
          <w:sz w:val="28"/>
          <w:szCs w:val="28"/>
        </w:rPr>
        <w:t xml:space="preserve">УУП </w:t>
      </w:r>
      <w:r w:rsidRPr="00782030">
        <w:rPr>
          <w:sz w:val="28"/>
          <w:szCs w:val="28"/>
        </w:rPr>
        <w:t xml:space="preserve"> -1</w:t>
      </w:r>
      <w:r w:rsidR="00E92958">
        <w:rPr>
          <w:sz w:val="28"/>
          <w:szCs w:val="28"/>
        </w:rPr>
        <w:t>;</w:t>
      </w:r>
    </w:p>
    <w:p w:rsidR="007914A7" w:rsidRDefault="00E92958" w:rsidP="007914A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A2995" w:rsidRPr="00AA2995">
        <w:rPr>
          <w:sz w:val="28"/>
          <w:szCs w:val="28"/>
        </w:rPr>
        <w:t xml:space="preserve">ОКУ «Алексеевский центр занятости населения» отдел «Красненский центр занятости населения» </w:t>
      </w:r>
      <w:r>
        <w:rPr>
          <w:sz w:val="28"/>
          <w:szCs w:val="28"/>
        </w:rPr>
        <w:t>- 1;</w:t>
      </w:r>
    </w:p>
    <w:p w:rsidR="00E92958" w:rsidRPr="00782030" w:rsidRDefault="00E92958" w:rsidP="007914A7">
      <w:pPr>
        <w:rPr>
          <w:sz w:val="28"/>
          <w:szCs w:val="28"/>
        </w:rPr>
      </w:pPr>
      <w:r>
        <w:rPr>
          <w:sz w:val="28"/>
          <w:szCs w:val="28"/>
        </w:rPr>
        <w:t>-Прокуратура Красненского района – 1.</w:t>
      </w:r>
    </w:p>
    <w:p w:rsidR="007914A7" w:rsidRPr="00782030" w:rsidRDefault="007914A7" w:rsidP="007914A7">
      <w:pPr>
        <w:rPr>
          <w:sz w:val="28"/>
          <w:szCs w:val="28"/>
        </w:rPr>
      </w:pPr>
    </w:p>
    <w:p w:rsidR="007914A7" w:rsidRPr="00782030" w:rsidRDefault="007914A7" w:rsidP="007914A7">
      <w:pPr>
        <w:rPr>
          <w:sz w:val="28"/>
          <w:szCs w:val="28"/>
        </w:rPr>
      </w:pPr>
    </w:p>
    <w:p w:rsidR="007914A7" w:rsidRPr="00782030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  <w:bookmarkStart w:id="0" w:name="_GoBack"/>
      <w:bookmarkEnd w:id="0"/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115667" w:rsidRDefault="00115667" w:rsidP="007914A7">
      <w:pPr>
        <w:rPr>
          <w:sz w:val="28"/>
          <w:szCs w:val="28"/>
        </w:rPr>
      </w:pPr>
    </w:p>
    <w:p w:rsidR="00115667" w:rsidRDefault="0011566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996F66" w:rsidRDefault="00996F66" w:rsidP="007914A7">
      <w:pPr>
        <w:rPr>
          <w:sz w:val="28"/>
          <w:szCs w:val="28"/>
        </w:rPr>
      </w:pPr>
    </w:p>
    <w:p w:rsidR="00996F66" w:rsidRDefault="00996F66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  <w:r w:rsidRPr="000F702E">
        <w:rPr>
          <w:sz w:val="28"/>
          <w:szCs w:val="28"/>
        </w:rPr>
        <w:t>Лист рассылки оформил</w:t>
      </w:r>
      <w:r>
        <w:rPr>
          <w:sz w:val="28"/>
          <w:szCs w:val="28"/>
        </w:rPr>
        <w:t>:</w:t>
      </w:r>
    </w:p>
    <w:p w:rsidR="00115667" w:rsidRDefault="00115667" w:rsidP="007914A7">
      <w:pPr>
        <w:rPr>
          <w:sz w:val="28"/>
          <w:szCs w:val="28"/>
        </w:rPr>
      </w:pPr>
    </w:p>
    <w:p w:rsidR="00EC7BB3" w:rsidRPr="0046013C" w:rsidRDefault="00115667" w:rsidP="0046013C">
      <w:pPr>
        <w:rPr>
          <w:sz w:val="28"/>
          <w:szCs w:val="28"/>
        </w:rPr>
      </w:pPr>
      <w:proofErr w:type="spellStart"/>
      <w:r w:rsidRPr="00115667">
        <w:rPr>
          <w:sz w:val="28"/>
          <w:szCs w:val="28"/>
        </w:rPr>
        <w:t>_______________Разиньков</w:t>
      </w:r>
      <w:proofErr w:type="spellEnd"/>
      <w:r w:rsidRPr="00115667">
        <w:rPr>
          <w:sz w:val="28"/>
          <w:szCs w:val="28"/>
        </w:rPr>
        <w:t xml:space="preserve"> А.Н., __.01.2021 г., т. 5-25-93</w:t>
      </w:r>
    </w:p>
    <w:sectPr w:rsidR="00EC7BB3" w:rsidRPr="0046013C" w:rsidSect="00955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B2C"/>
    <w:rsid w:val="0003360E"/>
    <w:rsid w:val="00080994"/>
    <w:rsid w:val="000862A2"/>
    <w:rsid w:val="000A7407"/>
    <w:rsid w:val="000E4EAD"/>
    <w:rsid w:val="00115667"/>
    <w:rsid w:val="0013086F"/>
    <w:rsid w:val="0016287C"/>
    <w:rsid w:val="001734C4"/>
    <w:rsid w:val="001946BC"/>
    <w:rsid w:val="00227330"/>
    <w:rsid w:val="00267E56"/>
    <w:rsid w:val="002C5D09"/>
    <w:rsid w:val="002E4DD5"/>
    <w:rsid w:val="00373EEA"/>
    <w:rsid w:val="003755E4"/>
    <w:rsid w:val="00390ED4"/>
    <w:rsid w:val="003B4B96"/>
    <w:rsid w:val="003B61D6"/>
    <w:rsid w:val="00405186"/>
    <w:rsid w:val="0041046E"/>
    <w:rsid w:val="0042309D"/>
    <w:rsid w:val="00427797"/>
    <w:rsid w:val="0046013C"/>
    <w:rsid w:val="00461EAF"/>
    <w:rsid w:val="00466179"/>
    <w:rsid w:val="004E2192"/>
    <w:rsid w:val="00524FCE"/>
    <w:rsid w:val="005E2BE9"/>
    <w:rsid w:val="005F5B2C"/>
    <w:rsid w:val="00617E97"/>
    <w:rsid w:val="006207F0"/>
    <w:rsid w:val="006B54C9"/>
    <w:rsid w:val="0071370E"/>
    <w:rsid w:val="00760F8F"/>
    <w:rsid w:val="007914A7"/>
    <w:rsid w:val="00797CDB"/>
    <w:rsid w:val="008A0053"/>
    <w:rsid w:val="008B5715"/>
    <w:rsid w:val="008E2593"/>
    <w:rsid w:val="008F356B"/>
    <w:rsid w:val="00950C20"/>
    <w:rsid w:val="009519F2"/>
    <w:rsid w:val="00955D75"/>
    <w:rsid w:val="00964717"/>
    <w:rsid w:val="00965A30"/>
    <w:rsid w:val="00972136"/>
    <w:rsid w:val="00996F66"/>
    <w:rsid w:val="00A0475D"/>
    <w:rsid w:val="00A04C81"/>
    <w:rsid w:val="00A22230"/>
    <w:rsid w:val="00A56DD2"/>
    <w:rsid w:val="00AA2995"/>
    <w:rsid w:val="00AE7C40"/>
    <w:rsid w:val="00B240BE"/>
    <w:rsid w:val="00C57002"/>
    <w:rsid w:val="00CA06F3"/>
    <w:rsid w:val="00CD09BA"/>
    <w:rsid w:val="00CF35BE"/>
    <w:rsid w:val="00CF48C9"/>
    <w:rsid w:val="00D03898"/>
    <w:rsid w:val="00E76119"/>
    <w:rsid w:val="00E92958"/>
    <w:rsid w:val="00EB1F6C"/>
    <w:rsid w:val="00EB7644"/>
    <w:rsid w:val="00EC7BB3"/>
    <w:rsid w:val="00F031B3"/>
    <w:rsid w:val="00F26985"/>
    <w:rsid w:val="00F73907"/>
    <w:rsid w:val="00FB1647"/>
    <w:rsid w:val="00FB2951"/>
    <w:rsid w:val="00FE4776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91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7914A7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customStyle="1" w:styleId="11">
    <w:name w:val="Сетка таблицы1"/>
    <w:basedOn w:val="a1"/>
    <w:next w:val="a6"/>
    <w:uiPriority w:val="59"/>
    <w:rsid w:val="001156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91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7914A7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customStyle="1" w:styleId="11">
    <w:name w:val="Сетка таблицы1"/>
    <w:basedOn w:val="a1"/>
    <w:next w:val="a6"/>
    <w:uiPriority w:val="59"/>
    <w:rsid w:val="001156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21</cp:revision>
  <cp:lastPrinted>2021-01-14T04:52:00Z</cp:lastPrinted>
  <dcterms:created xsi:type="dcterms:W3CDTF">2020-07-22T12:20:00Z</dcterms:created>
  <dcterms:modified xsi:type="dcterms:W3CDTF">2021-01-22T08:20:00Z</dcterms:modified>
</cp:coreProperties>
</file>