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565" w:rsidRDefault="004E6565" w:rsidP="00C637EC">
      <w:pPr>
        <w:pStyle w:val="Style1"/>
        <w:widowControl/>
        <w:ind w:right="-2"/>
        <w:rPr>
          <w:rStyle w:val="FontStyle11"/>
          <w:sz w:val="28"/>
          <w:szCs w:val="28"/>
        </w:rPr>
      </w:pPr>
    </w:p>
    <w:p w:rsidR="004E6565" w:rsidRDefault="003B0939" w:rsidP="00C637EC">
      <w:pPr>
        <w:pStyle w:val="Style1"/>
        <w:widowControl/>
        <w:ind w:right="-2"/>
        <w:rPr>
          <w:rStyle w:val="FontStyle11"/>
          <w:sz w:val="28"/>
          <w:szCs w:val="28"/>
        </w:rPr>
      </w:pPr>
      <w:r w:rsidRPr="003B0939">
        <w:rPr>
          <w:noProof/>
        </w:rPr>
        <w:pict>
          <v:shapetype id="_x0000_t202" coordsize="21600,21600" o:spt="202" path="m,l,21600r21600,l21600,xe">
            <v:stroke joinstyle="miter"/>
            <v:path gradientshapeok="t" o:connecttype="rect"/>
          </v:shapetype>
          <v:shape id="Поле 3" o:spid="_x0000_s1026" type="#_x0000_t202" style="position:absolute;left:0;text-align:left;margin-left:0;margin-top:0;width:305.05pt;height:41.5pt;z-index:1;visibility:visible;mso-wrap-distance-left:1.9pt;mso-wrap-distance-right:1.9pt;mso-wrap-distance-bottom:66.5pt;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seivAIAAKkFAAAOAAAAZHJzL2Uyb0RvYy54bWysVFuO0zAU/UdiD5b/M3k0aZNo0tFM0yCk&#10;4SENLMBNnMYisYPtNh0Qa2EVfCGxhi6Ja6ePefwgIB/WjX197uMc38urXdeiLZWKCZ5h/8LDiPJS&#10;VIyvM/zxQ+HEGClNeEVawWmG76nCV/OXLy6HPqWBaERbUYkAhKt06DPcaN2nrqvKhnZEXYiecjis&#10;heyIhl+5ditJBkDvWjfwvKk7CFn1UpRUKdjNx0M8t/h1TUv9rq4V1ajNMOSm7SrtujKrO78k6VqS&#10;vmHlIQ3yF1l0hHEIeoLKiSZoI9kzqI6VUihR64tSdK6oa1ZSWwNU43tPqrlrSE9tLdAc1Z/apP4f&#10;bPl2+14iVmV4ghEnHVC0/77/tf+5/4EmpjtDr1JwuuvBTe9uxA5YtpWq/laUnxTiYtEQvqbXUoqh&#10;oaSC7Hxz031wdcRRBmQ1vBEVhCEbLSzQrpadaR00AwE6sHR/YobuNCphcxLPQn8SYVTCWRTMvMhS&#10;55L0eLuXSr+iokPGyLAE5i062d4qbbIh6dHFBOOiYG1r2W/5ow1wHHcgNlw1ZyYLS+bXxEuW8TIO&#10;nTCYLp3Qy3PnuliEzrTwZ1E+yReL3P9m4vph2rCqotyEOQrLD/+MuIPER0mcpKVEyyoDZ1JScr1a&#10;tBJtCQi7sJ/tOZyc3dzHadgmQC1PSvKD0LsJEqeYxjMnLMLISWZe7Hh+cpNMvTAJ8+JxSbeM038v&#10;CQ0ZTqIgGsV0TvpJbZ79ntdG0o5pGB0t6zIcn5xIaiS45JWlVhPWjvaDVpj0z60Auo9EW8EajY5q&#10;1bvVDlCMileiugfpSgHKAn3CvAOjEfILRgPMjgyrzxsiKUbtaw7yN4PmaMijsToahJdwNcMao9Fc&#10;6HEgbXrJ1g0gjw+Mi2t4IjWz6j1ncXhYMA9sEYfZZQbOw3/rdZ6w898AAAD//wMAUEsDBBQABgAI&#10;AAAAIQCwwNKF2gAAAAQBAAAPAAAAZHJzL2Rvd25yZXYueG1sTI9BS8QwEIXvgv8hjODNTapQ1tp0&#10;WURPgtitB4/TZrYN20xqk92t/97oRS8Dj/d475tys7hRnGgO1rOGbKVAEHfeWO41vDfPN2sQISIb&#10;HD2Thi8KsKkuL0osjD9zTadd7EUq4VCghiHGqZAydAM5DCs/ESdv72eHMcm5l2bGcyp3o7xVKpcO&#10;LaeFASd6HKg77I5Ow/aD6yf7+dq+1fvaNs294pf8oPX11bJ9ABFpiX9h+MFP6FAlptYf2QQxakiP&#10;xN+bvDxTGYhWw/pOgaxK+R+++gYAAP//AwBQSwECLQAUAAYACAAAACEAtoM4kv4AAADhAQAAEwAA&#10;AAAAAAAAAAAAAAAAAAAAW0NvbnRlbnRfVHlwZXNdLnhtbFBLAQItABQABgAIAAAAIQA4/SH/1gAA&#10;AJQBAAALAAAAAAAAAAAAAAAAAC8BAABfcmVscy8ucmVsc1BLAQItABQABgAIAAAAIQAT8seivAIA&#10;AKkFAAAOAAAAAAAAAAAAAAAAAC4CAABkcnMvZTJvRG9jLnhtbFBLAQItABQABgAIAAAAIQCwwNKF&#10;2gAAAAQBAAAPAAAAAAAAAAAAAAAAABYFAABkcnMvZG93bnJldi54bWxQSwUGAAAAAAQABADzAAAA&#10;HQYAAAAA&#10;" filled="f" stroked="f">
            <v:textbox inset="0,0,0,0">
              <w:txbxContent>
                <w:p w:rsidR="004E6565" w:rsidRDefault="004E6565" w:rsidP="00C637EC">
                  <w:pPr>
                    <w:pStyle w:val="Style7"/>
                    <w:widowControl/>
                    <w:ind w:firstLine="0"/>
                    <w:jc w:val="center"/>
                    <w:rPr>
                      <w:rStyle w:val="FontStyle14"/>
                      <w:szCs w:val="38"/>
                    </w:rPr>
                  </w:pPr>
                  <w:r>
                    <w:rPr>
                      <w:rStyle w:val="FontStyle14"/>
                      <w:szCs w:val="38"/>
                    </w:rPr>
                    <w:t>российская федерация белгородская область</w:t>
                  </w:r>
                </w:p>
              </w:txbxContent>
            </v:textbox>
            <w10:wrap type="topAndBottom" anchorx="margin"/>
          </v:shape>
        </w:pict>
      </w:r>
      <w:r w:rsidRPr="003B0939">
        <w:rPr>
          <w:noProof/>
        </w:rPr>
        <w:pict>
          <v:shape id="Поле 2" o:spid="_x0000_s1027" type="#_x0000_t202" style="position:absolute;left:0;text-align:left;margin-left:209.75pt;margin-top:41.75pt;width:47.5pt;height:57.15pt;z-index:2;visibility:visible;mso-wrap-distance-left:1.9pt;mso-wrap-distance-top:.25pt;mso-wrap-distance-right:1.9pt;mso-wrap-distance-bottom:9.1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RdvAIAAK8FAAAOAAAAZHJzL2Uyb0RvYy54bWysVEtu2zAQ3RfoHQjuFX0i2ZYQOUgsqyiQ&#10;foC0B6AlyiIqkSpJW0qDnqWn6KpAz+AjdUjZjpOgQNFWC2JEDt/Mm3mci8uhbdCWSsUET7F/5mFE&#10;eSFKxtcp/vghd2YYKU14SRrBaYrvqMKX85cvLvouoYGoRVNSiQCEq6TvUlxr3SWuq4qatkSdiY5y&#10;OKyEbImGX7l2S0l6QG8bN/C8idsLWXZSFFQp2M3GQzy3+FVFC/2uqhTVqEkx5KbtKu26Mqs7vyDJ&#10;WpKuZsU+DfIXWbSEcQh6hMqIJmgj2TOolhVSKFHps0K0rqgqVlDLAdj43hM2tzXpqOUCxVHdsUzq&#10;/8EWb7fvJWJligOMOGmhRbtvu5+7H7vvKDDV6TuVgNNtB256uBYDdNkyVd2NKD4pxMWiJnxNr6QU&#10;fU1JCdn55qZ7cnXEUQZk1b8RJYQhGy0s0FDJ1pQOioEAHbp0d+wMHTQqYHPinQcRnBRwNA2imRfZ&#10;CCQ5XO6k0q+oaJExUiyh8RacbG+UNsmQ5OBiYnGRs6axzW/4ow1wHHcgNFw1ZyYJ28v72IuXs+Us&#10;dMJgsnRCL8ucq3wROpPcn0bZebZYZP5XE9cPk5qVJeUmzEFXfvhnfdsrfFTEUVlKNKw0cCYlJder&#10;RSPRloCuc/vtC3Li5j5OwxYBuDyh5Aehdx3ETj6ZTZ0wDyMnnnozx/Pj63jihXGY5Y8p3TBO/50S&#10;6lMcR0E0aum33Dz7PedGkpZpmBwNa1M8OzqRxChwyUvbWk1YM9onpTDpP5QC2n1otNWrkegoVj2s&#10;BvswrJiNlleivAMBSwECAy3C1AOjFvILRj1MkBSrzxsiKUbNaw6PwIybgyEPxupgEF7A1RRrjEZz&#10;ocextOkkW9eAPD4zLq7goVTMivghi/3zgqlguewnmBk7p//W62HOzn8BAAD//wMAUEsDBBQABgAI&#10;AAAAIQAizTzX3wAAAAoBAAAPAAAAZHJzL2Rvd25yZXYueG1sTI/BTsMwDIbvSLxDZCRuLC1soy1N&#10;pwnBCQmtKweOaeu10RqnNNlW3h5zgpNt+dPvz/lmtoM44+SNIwXxIgKB1LjWUKfgo3q9S0D4oKnV&#10;gyNU8I0eNsX1Va6z1l2oxPM+dIJDyGdaQR/CmEnpmx6t9gs3IvHu4CarA49TJ9tJXzjcDvI+itbS&#10;akN8odcjPvfYHPcnq2D7SeWL+Xqvd+WhNFWVRvS2Pip1ezNvn0AEnMMfDL/6rA4FO9XuRK0Xg4Jl&#10;nK4YVZA8cGVgFS+5qZlMHxOQRS7/v1D8AAAA//8DAFBLAQItABQABgAIAAAAIQC2gziS/gAAAOEB&#10;AAATAAAAAAAAAAAAAAAAAAAAAABbQ29udGVudF9UeXBlc10ueG1sUEsBAi0AFAAGAAgAAAAhADj9&#10;If/WAAAAlAEAAAsAAAAAAAAAAAAAAAAALwEAAF9yZWxzLy5yZWxzUEsBAi0AFAAGAAgAAAAhAP4N&#10;pF28AgAArwUAAA4AAAAAAAAAAAAAAAAALgIAAGRycy9lMm9Eb2MueG1sUEsBAi0AFAAGAAgAAAAh&#10;ACLNPNffAAAACgEAAA8AAAAAAAAAAAAAAAAAFgUAAGRycy9kb3ducmV2LnhtbFBLBQYAAAAABAAE&#10;APMAAAAiBgAAAAA=&#10;" filled="f" stroked="f">
            <v:textbox inset="0,0,0,0">
              <w:txbxContent>
                <w:p w:rsidR="004E6565" w:rsidRDefault="003B0939" w:rsidP="00C637EC">
                  <w:r w:rsidRPr="003B0939">
                    <w:rPr>
                      <w:rFonts w:ascii="Calibri" w:hAnsi="Calibri"/>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4.25pt;height:58.5pt;visibility:visible">
                        <v:imagedata r:id="rId5" o:title="" cropbottom="-135f" cropleft="6417f" cropright="8511f"/>
                      </v:shape>
                    </w:pict>
                  </w:r>
                </w:p>
                <w:p w:rsidR="004E6565" w:rsidRDefault="004E6565" w:rsidP="00C637EC">
                  <w:r>
                    <w:t>.</w:t>
                  </w:r>
                </w:p>
              </w:txbxContent>
            </v:textbox>
            <w10:wrap type="topAndBottom" anchorx="margin"/>
          </v:shape>
        </w:pict>
      </w:r>
      <w:r w:rsidR="004E6565">
        <w:rPr>
          <w:rStyle w:val="FontStyle11"/>
          <w:sz w:val="28"/>
          <w:szCs w:val="28"/>
        </w:rPr>
        <w:t xml:space="preserve">АДМИНИСТРАЦИЯ </w:t>
      </w:r>
      <w:r w:rsidR="00AE3E37">
        <w:rPr>
          <w:rStyle w:val="FontStyle11"/>
          <w:sz w:val="28"/>
          <w:szCs w:val="28"/>
        </w:rPr>
        <w:t>СЕТИЩЕНСКОГО</w:t>
      </w:r>
      <w:r w:rsidR="004E6565">
        <w:rPr>
          <w:rStyle w:val="FontStyle11"/>
          <w:sz w:val="28"/>
          <w:szCs w:val="28"/>
        </w:rPr>
        <w:t xml:space="preserve"> СЕЛЬСКОГО ПОСЕЛЕНИЯ</w:t>
      </w:r>
    </w:p>
    <w:p w:rsidR="004E6565" w:rsidRDefault="004E6565" w:rsidP="00A826E5">
      <w:pPr>
        <w:pStyle w:val="Style1"/>
        <w:widowControl/>
        <w:ind w:right="-2"/>
        <w:rPr>
          <w:rStyle w:val="FontStyle11"/>
          <w:sz w:val="28"/>
          <w:szCs w:val="28"/>
        </w:rPr>
      </w:pPr>
      <w:r>
        <w:rPr>
          <w:rStyle w:val="FontStyle11"/>
          <w:sz w:val="28"/>
          <w:szCs w:val="28"/>
        </w:rPr>
        <w:t>МУНИЦИПАЛЬНОГО РАЙОНА «КРАСНЕНСКИЙ РАЙОН»</w:t>
      </w:r>
    </w:p>
    <w:p w:rsidR="004E6565" w:rsidRDefault="004E6565" w:rsidP="00C637EC">
      <w:pPr>
        <w:pStyle w:val="Style2"/>
        <w:widowControl/>
        <w:spacing w:line="240" w:lineRule="exact"/>
        <w:ind w:right="-2"/>
        <w:jc w:val="center"/>
        <w:rPr>
          <w:szCs w:val="20"/>
        </w:rPr>
      </w:pPr>
    </w:p>
    <w:p w:rsidR="004E6565" w:rsidRDefault="004E6565" w:rsidP="00C637EC">
      <w:pPr>
        <w:pStyle w:val="Style2"/>
        <w:widowControl/>
        <w:spacing w:line="240" w:lineRule="exact"/>
        <w:ind w:right="-2"/>
        <w:jc w:val="center"/>
        <w:rPr>
          <w:szCs w:val="20"/>
        </w:rPr>
      </w:pPr>
    </w:p>
    <w:p w:rsidR="004E6565" w:rsidRDefault="004E6565" w:rsidP="00C637EC">
      <w:pPr>
        <w:pStyle w:val="Style2"/>
        <w:widowControl/>
        <w:ind w:right="-2"/>
        <w:jc w:val="center"/>
        <w:rPr>
          <w:rStyle w:val="FontStyle13"/>
          <w:bCs/>
          <w:spacing w:val="70"/>
          <w:szCs w:val="26"/>
        </w:rPr>
      </w:pPr>
      <w:r>
        <w:rPr>
          <w:rStyle w:val="FontStyle13"/>
          <w:bCs/>
          <w:spacing w:val="70"/>
          <w:sz w:val="32"/>
          <w:szCs w:val="26"/>
        </w:rPr>
        <w:t>РАСПОРЯЖЕНИЕ</w:t>
      </w:r>
    </w:p>
    <w:p w:rsidR="004E6565" w:rsidRDefault="004E6565" w:rsidP="00C637EC">
      <w:pPr>
        <w:pStyle w:val="Style5"/>
        <w:widowControl/>
        <w:spacing w:line="240" w:lineRule="auto"/>
        <w:ind w:right="-2"/>
        <w:jc w:val="center"/>
        <w:rPr>
          <w:sz w:val="20"/>
          <w:szCs w:val="20"/>
        </w:rPr>
      </w:pPr>
    </w:p>
    <w:p w:rsidR="004E6565" w:rsidRDefault="004E6565" w:rsidP="00C637EC">
      <w:pPr>
        <w:pStyle w:val="Style5"/>
        <w:widowControl/>
        <w:spacing w:line="240" w:lineRule="auto"/>
        <w:ind w:right="-2"/>
        <w:jc w:val="center"/>
        <w:rPr>
          <w:sz w:val="20"/>
          <w:szCs w:val="20"/>
        </w:rPr>
      </w:pPr>
    </w:p>
    <w:p w:rsidR="004E6565" w:rsidRPr="00DE5841" w:rsidRDefault="002E5139" w:rsidP="005E5DE6">
      <w:pPr>
        <w:pStyle w:val="Style5"/>
        <w:widowControl/>
        <w:spacing w:line="240" w:lineRule="auto"/>
        <w:ind w:right="-2"/>
        <w:rPr>
          <w:rStyle w:val="FontStyle11"/>
          <w:color w:val="FFFFFF"/>
          <w:szCs w:val="28"/>
        </w:rPr>
      </w:pPr>
      <w:r>
        <w:rPr>
          <w:rStyle w:val="FontStyle11"/>
          <w:szCs w:val="28"/>
        </w:rPr>
        <w:t xml:space="preserve">02 октября </w:t>
      </w:r>
      <w:r w:rsidR="004E6565" w:rsidRPr="00DE5841">
        <w:rPr>
          <w:rStyle w:val="FontStyle11"/>
          <w:szCs w:val="28"/>
        </w:rPr>
        <w:t xml:space="preserve"> 2017 года</w:t>
      </w:r>
      <w:r w:rsidR="004E6565" w:rsidRPr="00DE5841">
        <w:rPr>
          <w:rStyle w:val="FontStyle11"/>
          <w:szCs w:val="28"/>
        </w:rPr>
        <w:tab/>
      </w:r>
      <w:r w:rsidR="004E6565" w:rsidRPr="00DE5841">
        <w:rPr>
          <w:rStyle w:val="FontStyle11"/>
          <w:szCs w:val="28"/>
        </w:rPr>
        <w:tab/>
      </w:r>
      <w:r w:rsidR="004E6565" w:rsidRPr="00DE5841">
        <w:rPr>
          <w:rStyle w:val="FontStyle11"/>
          <w:szCs w:val="28"/>
        </w:rPr>
        <w:tab/>
      </w:r>
      <w:r w:rsidR="004E6565" w:rsidRPr="00DE5841">
        <w:rPr>
          <w:rStyle w:val="FontStyle11"/>
          <w:szCs w:val="28"/>
        </w:rPr>
        <w:tab/>
        <w:t xml:space="preserve">                                 </w:t>
      </w:r>
      <w:r w:rsidR="004E6565">
        <w:rPr>
          <w:rStyle w:val="FontStyle11"/>
          <w:szCs w:val="28"/>
        </w:rPr>
        <w:t xml:space="preserve">      </w:t>
      </w:r>
      <w:r w:rsidR="004E6565" w:rsidRPr="00DE5841">
        <w:rPr>
          <w:rStyle w:val="FontStyle11"/>
          <w:szCs w:val="28"/>
        </w:rPr>
        <w:t xml:space="preserve">         № </w:t>
      </w:r>
      <w:r w:rsidR="001F2DCC">
        <w:rPr>
          <w:rStyle w:val="FontStyle11"/>
          <w:szCs w:val="28"/>
        </w:rPr>
        <w:t>124-р</w:t>
      </w:r>
    </w:p>
    <w:p w:rsidR="004E6565" w:rsidRPr="00DE5841" w:rsidRDefault="004E6565" w:rsidP="005E5DE6">
      <w:pPr>
        <w:pStyle w:val="Style5"/>
        <w:widowControl/>
        <w:spacing w:line="240" w:lineRule="auto"/>
        <w:ind w:right="-2"/>
        <w:rPr>
          <w:sz w:val="26"/>
          <w:szCs w:val="28"/>
        </w:rPr>
      </w:pPr>
    </w:p>
    <w:p w:rsidR="004E6565" w:rsidRPr="00DE5841" w:rsidRDefault="004E6565" w:rsidP="005E5DE6">
      <w:pPr>
        <w:rPr>
          <w:b/>
          <w:sz w:val="26"/>
          <w:szCs w:val="26"/>
        </w:rPr>
      </w:pPr>
    </w:p>
    <w:p w:rsidR="004E6565" w:rsidRPr="00DE5841" w:rsidRDefault="004E6565" w:rsidP="0012057C">
      <w:pPr>
        <w:autoSpaceDE w:val="0"/>
        <w:autoSpaceDN w:val="0"/>
        <w:adjustRightInd w:val="0"/>
        <w:rPr>
          <w:b/>
          <w:sz w:val="26"/>
          <w:szCs w:val="28"/>
        </w:rPr>
      </w:pPr>
      <w:r w:rsidRPr="00DE5841">
        <w:rPr>
          <w:b/>
          <w:sz w:val="26"/>
          <w:szCs w:val="28"/>
        </w:rPr>
        <w:t xml:space="preserve">О внесении изменений в распоряжение администрации </w:t>
      </w:r>
    </w:p>
    <w:p w:rsidR="004E6565" w:rsidRPr="00DE5841" w:rsidRDefault="00AE3E37" w:rsidP="0012057C">
      <w:pPr>
        <w:autoSpaceDE w:val="0"/>
        <w:autoSpaceDN w:val="0"/>
        <w:adjustRightInd w:val="0"/>
        <w:rPr>
          <w:b/>
          <w:sz w:val="26"/>
          <w:szCs w:val="28"/>
        </w:rPr>
      </w:pPr>
      <w:r>
        <w:rPr>
          <w:b/>
          <w:sz w:val="26"/>
          <w:szCs w:val="28"/>
        </w:rPr>
        <w:t>Сетищенского</w:t>
      </w:r>
      <w:r w:rsidR="004E6565" w:rsidRPr="00DE5841">
        <w:rPr>
          <w:b/>
          <w:sz w:val="26"/>
          <w:szCs w:val="28"/>
        </w:rPr>
        <w:t xml:space="preserve"> сельского поселения от 07.03.2014 </w:t>
      </w:r>
      <w:r w:rsidR="004E6565">
        <w:rPr>
          <w:b/>
          <w:sz w:val="26"/>
          <w:szCs w:val="28"/>
        </w:rPr>
        <w:t>г</w:t>
      </w:r>
      <w:r w:rsidR="004E6565" w:rsidRPr="00DE5841">
        <w:rPr>
          <w:b/>
          <w:sz w:val="26"/>
          <w:szCs w:val="28"/>
        </w:rPr>
        <w:t>. № 3</w:t>
      </w:r>
      <w:r w:rsidR="002E5139">
        <w:rPr>
          <w:b/>
          <w:sz w:val="26"/>
          <w:szCs w:val="28"/>
        </w:rPr>
        <w:t>7</w:t>
      </w:r>
      <w:r w:rsidR="004E6565" w:rsidRPr="00DE5841">
        <w:rPr>
          <w:b/>
          <w:sz w:val="26"/>
          <w:szCs w:val="28"/>
        </w:rPr>
        <w:t xml:space="preserve">-р </w:t>
      </w:r>
    </w:p>
    <w:p w:rsidR="004E6565" w:rsidRPr="00DE5841" w:rsidRDefault="004E6565" w:rsidP="0012057C">
      <w:pPr>
        <w:autoSpaceDE w:val="0"/>
        <w:autoSpaceDN w:val="0"/>
        <w:adjustRightInd w:val="0"/>
        <w:rPr>
          <w:b/>
          <w:sz w:val="26"/>
          <w:szCs w:val="28"/>
        </w:rPr>
      </w:pPr>
      <w:r w:rsidRPr="00DE5841">
        <w:rPr>
          <w:b/>
          <w:sz w:val="26"/>
          <w:szCs w:val="28"/>
        </w:rPr>
        <w:t xml:space="preserve">«О ежегодном дополнительном оплачиваемом отпуске </w:t>
      </w:r>
    </w:p>
    <w:p w:rsidR="004E6565" w:rsidRPr="00DE5841" w:rsidRDefault="004E6565" w:rsidP="0012057C">
      <w:pPr>
        <w:autoSpaceDE w:val="0"/>
        <w:autoSpaceDN w:val="0"/>
        <w:adjustRightInd w:val="0"/>
        <w:rPr>
          <w:b/>
          <w:sz w:val="26"/>
          <w:szCs w:val="28"/>
        </w:rPr>
      </w:pPr>
      <w:r w:rsidRPr="00DE5841">
        <w:rPr>
          <w:b/>
          <w:sz w:val="26"/>
          <w:szCs w:val="28"/>
        </w:rPr>
        <w:t xml:space="preserve">работникам, </w:t>
      </w:r>
      <w:proofErr w:type="gramStart"/>
      <w:r w:rsidRPr="00DE5841">
        <w:rPr>
          <w:b/>
          <w:sz w:val="26"/>
          <w:szCs w:val="28"/>
        </w:rPr>
        <w:t>замещающих</w:t>
      </w:r>
      <w:proofErr w:type="gramEnd"/>
      <w:r w:rsidRPr="00DE5841">
        <w:rPr>
          <w:b/>
          <w:sz w:val="26"/>
          <w:szCs w:val="28"/>
        </w:rPr>
        <w:t xml:space="preserve"> должности муниципальной службы </w:t>
      </w:r>
    </w:p>
    <w:p w:rsidR="004E6565" w:rsidRPr="00DE5841" w:rsidRDefault="004E6565" w:rsidP="0012057C">
      <w:pPr>
        <w:autoSpaceDE w:val="0"/>
        <w:autoSpaceDN w:val="0"/>
        <w:adjustRightInd w:val="0"/>
        <w:rPr>
          <w:b/>
          <w:sz w:val="26"/>
          <w:szCs w:val="28"/>
        </w:rPr>
      </w:pPr>
      <w:r w:rsidRPr="00DE5841">
        <w:rPr>
          <w:b/>
          <w:sz w:val="26"/>
          <w:szCs w:val="28"/>
        </w:rPr>
        <w:t xml:space="preserve">администрации </w:t>
      </w:r>
      <w:r w:rsidR="00AE3E37">
        <w:rPr>
          <w:b/>
          <w:sz w:val="26"/>
          <w:szCs w:val="28"/>
        </w:rPr>
        <w:t>Сетищенского</w:t>
      </w:r>
      <w:r w:rsidRPr="00DE5841">
        <w:rPr>
          <w:b/>
          <w:sz w:val="26"/>
          <w:szCs w:val="28"/>
        </w:rPr>
        <w:t xml:space="preserve"> сельского поселения</w:t>
      </w:r>
    </w:p>
    <w:p w:rsidR="004E6565" w:rsidRPr="00DE5841" w:rsidRDefault="004E6565" w:rsidP="005E5DE6">
      <w:pPr>
        <w:autoSpaceDE w:val="0"/>
        <w:autoSpaceDN w:val="0"/>
        <w:adjustRightInd w:val="0"/>
        <w:jc w:val="center"/>
        <w:rPr>
          <w:b/>
          <w:sz w:val="26"/>
          <w:szCs w:val="28"/>
        </w:rPr>
      </w:pPr>
    </w:p>
    <w:p w:rsidR="004E6565" w:rsidRPr="00DE5841" w:rsidRDefault="004E6565" w:rsidP="005E5DE6">
      <w:pPr>
        <w:ind w:firstLine="708"/>
        <w:jc w:val="both"/>
        <w:rPr>
          <w:sz w:val="26"/>
          <w:szCs w:val="28"/>
        </w:rPr>
      </w:pPr>
    </w:p>
    <w:p w:rsidR="004E6565" w:rsidRPr="00DE5841" w:rsidRDefault="004E6565" w:rsidP="005E5DE6">
      <w:pPr>
        <w:ind w:firstLine="708"/>
        <w:jc w:val="both"/>
        <w:rPr>
          <w:sz w:val="26"/>
          <w:szCs w:val="28"/>
        </w:rPr>
      </w:pPr>
      <w:proofErr w:type="gramStart"/>
      <w:r w:rsidRPr="00DE5841">
        <w:rPr>
          <w:sz w:val="26"/>
          <w:szCs w:val="28"/>
        </w:rPr>
        <w:t>В соответствии с решением Муниципального совета Красненского района от 31.07.2017 года № 423 «О внесении изменений в распоряжение Совета депутатов Красненского района от 18.12.2007 года № 60 «Об утверждении Положения о Порядке прохождения муниципальной службы в муниципальном районе «Красненский район» Белгородской области», распоряжением муниципального района «Красненский район» от 04.09.2017 года № 824-р «О внесении изменений в распоряжение администрации Красненского района от 05.03.2014 г</w:t>
      </w:r>
      <w:proofErr w:type="gramEnd"/>
      <w:r w:rsidRPr="00DE5841">
        <w:rPr>
          <w:sz w:val="26"/>
          <w:szCs w:val="28"/>
        </w:rPr>
        <w:t>. № 156-р «О ежегодном дополнительном оплачиваемом отпуске работникам, замещающих должности муниципальной службы администрации Красненского района», в целях приведения правовых актов в соответствие с действующим законодательством:</w:t>
      </w:r>
    </w:p>
    <w:p w:rsidR="004E6565" w:rsidRPr="00DE5841" w:rsidRDefault="004E6565" w:rsidP="00D90594">
      <w:pPr>
        <w:numPr>
          <w:ilvl w:val="0"/>
          <w:numId w:val="2"/>
        </w:numPr>
        <w:ind w:firstLine="708"/>
        <w:jc w:val="both"/>
        <w:rPr>
          <w:sz w:val="26"/>
          <w:szCs w:val="28"/>
        </w:rPr>
      </w:pPr>
      <w:r w:rsidRPr="00DE5841">
        <w:rPr>
          <w:sz w:val="26"/>
          <w:szCs w:val="28"/>
        </w:rPr>
        <w:t xml:space="preserve">Внести в распоряжение администрации </w:t>
      </w:r>
      <w:r w:rsidR="00AE3E37">
        <w:rPr>
          <w:sz w:val="26"/>
          <w:szCs w:val="28"/>
        </w:rPr>
        <w:t>Сетищенского</w:t>
      </w:r>
      <w:r w:rsidRPr="00DE5841">
        <w:rPr>
          <w:sz w:val="26"/>
          <w:szCs w:val="28"/>
        </w:rPr>
        <w:t xml:space="preserve"> сельского поселения от 07.03.2014 г. № 3</w:t>
      </w:r>
      <w:r w:rsidR="002E5139">
        <w:rPr>
          <w:sz w:val="26"/>
          <w:szCs w:val="28"/>
        </w:rPr>
        <w:t>7</w:t>
      </w:r>
      <w:r w:rsidRPr="00DE5841">
        <w:rPr>
          <w:sz w:val="26"/>
          <w:szCs w:val="28"/>
        </w:rPr>
        <w:t xml:space="preserve">-р «О ежегодном дополнительном оплачиваемом отпуске работникам, замещающих должности муниципальной службы администрации </w:t>
      </w:r>
      <w:r w:rsidR="00AE3E37">
        <w:rPr>
          <w:sz w:val="26"/>
          <w:szCs w:val="28"/>
        </w:rPr>
        <w:t>Сетищенского</w:t>
      </w:r>
      <w:r w:rsidRPr="00DE5841">
        <w:rPr>
          <w:sz w:val="26"/>
          <w:szCs w:val="28"/>
        </w:rPr>
        <w:t xml:space="preserve"> сельского поселения» следующие изменения:</w:t>
      </w:r>
    </w:p>
    <w:p w:rsidR="004E6565" w:rsidRPr="00DE5841" w:rsidRDefault="004E6565" w:rsidP="00D90594">
      <w:pPr>
        <w:numPr>
          <w:ilvl w:val="1"/>
          <w:numId w:val="2"/>
        </w:numPr>
        <w:ind w:left="0" w:firstLine="708"/>
        <w:jc w:val="both"/>
        <w:rPr>
          <w:sz w:val="26"/>
          <w:szCs w:val="28"/>
        </w:rPr>
      </w:pPr>
      <w:r w:rsidRPr="00DE5841">
        <w:rPr>
          <w:sz w:val="26"/>
          <w:szCs w:val="28"/>
        </w:rPr>
        <w:t xml:space="preserve">Перечень должностей работников, замещающих должности муниципальной службы администрации </w:t>
      </w:r>
      <w:r w:rsidR="00AE3E37">
        <w:rPr>
          <w:sz w:val="26"/>
          <w:szCs w:val="28"/>
        </w:rPr>
        <w:t>Сетищенского</w:t>
      </w:r>
      <w:r w:rsidRPr="00DE5841">
        <w:rPr>
          <w:sz w:val="26"/>
          <w:szCs w:val="28"/>
        </w:rPr>
        <w:t xml:space="preserve"> сельского поселения с ненормированным рабочим днем, изложить в новой редакции (прилагается)</w:t>
      </w:r>
    </w:p>
    <w:p w:rsidR="004E6565" w:rsidRPr="00DE5841" w:rsidRDefault="00A42F6C" w:rsidP="002D6937">
      <w:pPr>
        <w:ind w:firstLine="708"/>
        <w:jc w:val="both"/>
        <w:rPr>
          <w:sz w:val="26"/>
          <w:szCs w:val="28"/>
        </w:rPr>
      </w:pPr>
      <w:r>
        <w:rPr>
          <w:b/>
          <w:noProof/>
          <w:sz w:val="26"/>
          <w:szCs w:val="28"/>
        </w:rPr>
        <w:pict>
          <v:shape id="_x0000_s1034" type="#_x0000_t75" style="position:absolute;left:0;text-align:left;margin-left:100.95pt;margin-top:22.15pt;width:124.5pt;height:124.5pt;z-index:5;visibility:visible" wrapcoords="10019 260 8458 390 4554 1822 4554 2342 2342 4424 1171 6506 651 8067 390 9239 260 10670 390 12752 1041 14834 2082 16916 4034 18998 4164 19258 7937 21080 9499 21210 11841 21210 13793 21080 17696 19388 17827 18998 19778 16916 20819 14834 21340 12752 21340 8588 20559 6506 19388 4424 17306 2342 17436 1822 13402 390 11581 260 10019 260">
            <v:imagedata r:id="rId6" o:title=""/>
          </v:shape>
        </w:pict>
      </w:r>
      <w:r w:rsidR="004E6565" w:rsidRPr="00DE5841">
        <w:rPr>
          <w:sz w:val="26"/>
          <w:szCs w:val="28"/>
        </w:rPr>
        <w:t>2. Настоящее распоряжение вступает в силу с момента подписания и распространяется  на правоотношения, возникшие с 12 мая 2017 года.</w:t>
      </w:r>
    </w:p>
    <w:p w:rsidR="004E6565" w:rsidRPr="00DE5841" w:rsidRDefault="003B0939" w:rsidP="005E5DE6">
      <w:pPr>
        <w:jc w:val="both"/>
        <w:rPr>
          <w:sz w:val="26"/>
          <w:szCs w:val="28"/>
        </w:rPr>
      </w:pPr>
      <w:r w:rsidRPr="003B0939">
        <w:rPr>
          <w:b/>
          <w:noProof/>
          <w:sz w:val="26"/>
          <w:szCs w:val="28"/>
        </w:rPr>
        <w:pict>
          <v:shape id="_x0000_s1030" type="#_x0000_t75" style="position:absolute;left:0;text-align:left;margin-left:272.3pt;margin-top:44.2pt;width:63.75pt;height:65.8pt;z-index:-3" wrapcoords="-223 0 -223 21312 21600 21312 21600 0 -223 0">
            <v:imagedata r:id="rId7" o:title=""/>
            <w10:wrap type="through"/>
          </v:shape>
        </w:pict>
      </w:r>
    </w:p>
    <w:p w:rsidR="004E6565" w:rsidRPr="00DE5841" w:rsidRDefault="004E6565" w:rsidP="005E5DE6">
      <w:pPr>
        <w:widowControl w:val="0"/>
        <w:autoSpaceDE w:val="0"/>
        <w:autoSpaceDN w:val="0"/>
        <w:adjustRightInd w:val="0"/>
        <w:rPr>
          <w:sz w:val="26"/>
          <w:szCs w:val="28"/>
        </w:rPr>
      </w:pPr>
    </w:p>
    <w:p w:rsidR="002E5139" w:rsidRDefault="004E6565" w:rsidP="005E5DE6">
      <w:pPr>
        <w:widowControl w:val="0"/>
        <w:autoSpaceDE w:val="0"/>
        <w:autoSpaceDN w:val="0"/>
        <w:adjustRightInd w:val="0"/>
        <w:rPr>
          <w:b/>
          <w:sz w:val="26"/>
          <w:szCs w:val="28"/>
        </w:rPr>
      </w:pPr>
      <w:r>
        <w:rPr>
          <w:b/>
          <w:sz w:val="26"/>
          <w:szCs w:val="28"/>
        </w:rPr>
        <w:t>Заместитель г</w:t>
      </w:r>
      <w:r w:rsidRPr="00DE5841">
        <w:rPr>
          <w:b/>
          <w:sz w:val="26"/>
          <w:szCs w:val="28"/>
        </w:rPr>
        <w:t>лав</w:t>
      </w:r>
      <w:r>
        <w:rPr>
          <w:b/>
          <w:sz w:val="26"/>
          <w:szCs w:val="28"/>
        </w:rPr>
        <w:t>ы</w:t>
      </w:r>
      <w:r w:rsidRPr="00DE5841">
        <w:rPr>
          <w:b/>
          <w:sz w:val="26"/>
          <w:szCs w:val="28"/>
        </w:rPr>
        <w:t xml:space="preserve"> администрации</w:t>
      </w:r>
    </w:p>
    <w:p w:rsidR="004E6565" w:rsidRPr="002E5139" w:rsidRDefault="00AE3E37" w:rsidP="002E5139">
      <w:pPr>
        <w:widowControl w:val="0"/>
        <w:autoSpaceDE w:val="0"/>
        <w:autoSpaceDN w:val="0"/>
        <w:adjustRightInd w:val="0"/>
        <w:rPr>
          <w:sz w:val="26"/>
          <w:szCs w:val="28"/>
        </w:rPr>
      </w:pPr>
      <w:r>
        <w:rPr>
          <w:b/>
          <w:sz w:val="26"/>
          <w:szCs w:val="28"/>
        </w:rPr>
        <w:t>Сетищенского</w:t>
      </w:r>
      <w:r w:rsidR="002E5139">
        <w:rPr>
          <w:sz w:val="26"/>
          <w:szCs w:val="28"/>
        </w:rPr>
        <w:t xml:space="preserve"> </w:t>
      </w:r>
      <w:r w:rsidR="004E6565" w:rsidRPr="00DE5841">
        <w:rPr>
          <w:b/>
          <w:sz w:val="26"/>
          <w:szCs w:val="28"/>
        </w:rPr>
        <w:t xml:space="preserve">сельского поселения                                                       </w:t>
      </w:r>
      <w:r w:rsidR="004E6565" w:rsidRPr="00DE5841">
        <w:rPr>
          <w:b/>
          <w:sz w:val="26"/>
          <w:szCs w:val="28"/>
        </w:rPr>
        <w:tab/>
      </w:r>
      <w:r w:rsidR="002E5139">
        <w:rPr>
          <w:b/>
          <w:sz w:val="26"/>
          <w:szCs w:val="28"/>
        </w:rPr>
        <w:t>О.Алексеева</w:t>
      </w:r>
    </w:p>
    <w:tbl>
      <w:tblPr>
        <w:tblW w:w="0" w:type="auto"/>
        <w:tblInd w:w="4928" w:type="dxa"/>
        <w:tblBorders>
          <w:insideH w:val="single" w:sz="4" w:space="0" w:color="auto"/>
          <w:insideV w:val="single" w:sz="4" w:space="0" w:color="auto"/>
        </w:tblBorders>
        <w:tblLook w:val="00A0"/>
      </w:tblPr>
      <w:tblGrid>
        <w:gridCol w:w="4643"/>
      </w:tblGrid>
      <w:tr w:rsidR="004E6565" w:rsidRPr="005904D5" w:rsidTr="00181ABE">
        <w:trPr>
          <w:trHeight w:val="1125"/>
        </w:trPr>
        <w:tc>
          <w:tcPr>
            <w:tcW w:w="4643" w:type="dxa"/>
          </w:tcPr>
          <w:p w:rsidR="004E6565" w:rsidRPr="005904D5" w:rsidRDefault="00A42F6C" w:rsidP="00181ABE">
            <w:pPr>
              <w:widowControl w:val="0"/>
              <w:autoSpaceDE w:val="0"/>
              <w:autoSpaceDN w:val="0"/>
              <w:adjustRightInd w:val="0"/>
              <w:jc w:val="center"/>
              <w:rPr>
                <w:b/>
                <w:sz w:val="26"/>
                <w:szCs w:val="28"/>
              </w:rPr>
            </w:pPr>
            <w:r>
              <w:rPr>
                <w:b/>
                <w:noProof/>
                <w:sz w:val="26"/>
                <w:szCs w:val="28"/>
              </w:rPr>
              <w:lastRenderedPageBreak/>
              <w:pict>
                <v:shape id="Рисунок 2" o:spid="_x0000_s1033" type="#_x0000_t75" style="position:absolute;left:0;text-align:left;margin-left:56.3pt;margin-top:-22.95pt;width:124.5pt;height:124.5pt;z-index:4;visibility:visible" wrapcoords="10019 260 8458 390 4554 1822 4554 2342 2342 4424 1171 6506 651 8067 390 9239 260 10670 390 12752 1041 14834 2082 16916 4034 18998 4164 19258 7937 21080 9499 21210 11841 21210 13793 21080 17696 19388 17827 18998 19778 16916 20819 14834 21340 12752 21340 8588 20559 6506 19388 4424 17306 2342 17436 1822 13402 390 11581 260 10019 260">
                  <v:imagedata r:id="rId6" o:title=""/>
                </v:shape>
              </w:pict>
            </w:r>
            <w:r w:rsidR="004E6565" w:rsidRPr="005904D5">
              <w:rPr>
                <w:b/>
                <w:sz w:val="26"/>
                <w:szCs w:val="28"/>
              </w:rPr>
              <w:t>Утвержден</w:t>
            </w:r>
          </w:p>
          <w:p w:rsidR="004E6565" w:rsidRPr="005904D5" w:rsidRDefault="004E6565" w:rsidP="002E5139">
            <w:pPr>
              <w:widowControl w:val="0"/>
              <w:autoSpaceDE w:val="0"/>
              <w:autoSpaceDN w:val="0"/>
              <w:adjustRightInd w:val="0"/>
              <w:jc w:val="center"/>
              <w:rPr>
                <w:sz w:val="26"/>
                <w:szCs w:val="28"/>
              </w:rPr>
            </w:pPr>
            <w:r w:rsidRPr="005904D5">
              <w:rPr>
                <w:b/>
                <w:sz w:val="26"/>
                <w:szCs w:val="28"/>
              </w:rPr>
              <w:t xml:space="preserve"> распоряжением администрации </w:t>
            </w:r>
            <w:r w:rsidR="00AE3E37">
              <w:rPr>
                <w:b/>
                <w:sz w:val="26"/>
                <w:szCs w:val="28"/>
              </w:rPr>
              <w:t>Сетищенского</w:t>
            </w:r>
            <w:r w:rsidRPr="005904D5">
              <w:rPr>
                <w:b/>
                <w:sz w:val="26"/>
                <w:szCs w:val="28"/>
              </w:rPr>
              <w:t xml:space="preserve"> сельского поселения от </w:t>
            </w:r>
            <w:r w:rsidR="002E5139">
              <w:rPr>
                <w:b/>
                <w:sz w:val="26"/>
                <w:szCs w:val="28"/>
              </w:rPr>
              <w:t>02 октя</w:t>
            </w:r>
            <w:r>
              <w:rPr>
                <w:b/>
                <w:sz w:val="26"/>
                <w:szCs w:val="28"/>
              </w:rPr>
              <w:t>бря</w:t>
            </w:r>
            <w:r w:rsidRPr="005904D5">
              <w:rPr>
                <w:b/>
                <w:sz w:val="26"/>
                <w:szCs w:val="28"/>
              </w:rPr>
              <w:t xml:space="preserve"> </w:t>
            </w:r>
            <w:smartTag w:uri="urn:schemas-microsoft-com:office:smarttags" w:element="metricconverter">
              <w:smartTagPr>
                <w:attr w:name="ProductID" w:val="2017 г"/>
              </w:smartTagPr>
              <w:r w:rsidRPr="005904D5">
                <w:rPr>
                  <w:b/>
                  <w:sz w:val="26"/>
                  <w:szCs w:val="28"/>
                </w:rPr>
                <w:t>201</w:t>
              </w:r>
              <w:r>
                <w:rPr>
                  <w:b/>
                  <w:sz w:val="26"/>
                  <w:szCs w:val="28"/>
                </w:rPr>
                <w:t>7</w:t>
              </w:r>
              <w:r w:rsidRPr="005904D5">
                <w:rPr>
                  <w:b/>
                  <w:sz w:val="26"/>
                  <w:szCs w:val="28"/>
                </w:rPr>
                <w:t xml:space="preserve"> г</w:t>
              </w:r>
            </w:smartTag>
            <w:r w:rsidRPr="005904D5">
              <w:rPr>
                <w:b/>
                <w:sz w:val="26"/>
                <w:szCs w:val="28"/>
              </w:rPr>
              <w:t>.  №</w:t>
            </w:r>
            <w:r>
              <w:rPr>
                <w:b/>
                <w:sz w:val="26"/>
                <w:szCs w:val="28"/>
              </w:rPr>
              <w:t xml:space="preserve"> </w:t>
            </w:r>
            <w:r w:rsidR="00F82387">
              <w:rPr>
                <w:b/>
                <w:sz w:val="26"/>
                <w:szCs w:val="28"/>
              </w:rPr>
              <w:t>124-р</w:t>
            </w:r>
          </w:p>
        </w:tc>
      </w:tr>
    </w:tbl>
    <w:p w:rsidR="004E6565" w:rsidRPr="005904D5" w:rsidRDefault="004E6565" w:rsidP="00F87C7F">
      <w:pPr>
        <w:pStyle w:val="Style1"/>
        <w:widowControl/>
        <w:spacing w:line="240" w:lineRule="auto"/>
        <w:jc w:val="both"/>
        <w:rPr>
          <w:sz w:val="26"/>
          <w:szCs w:val="28"/>
        </w:rPr>
      </w:pPr>
    </w:p>
    <w:p w:rsidR="004E6565" w:rsidRPr="005904D5" w:rsidRDefault="004E6565" w:rsidP="00F87C7F">
      <w:pPr>
        <w:widowControl w:val="0"/>
        <w:autoSpaceDE w:val="0"/>
        <w:autoSpaceDN w:val="0"/>
        <w:adjustRightInd w:val="0"/>
        <w:rPr>
          <w:sz w:val="26"/>
          <w:szCs w:val="28"/>
        </w:rPr>
      </w:pPr>
    </w:p>
    <w:p w:rsidR="004E6565" w:rsidRPr="005904D5" w:rsidRDefault="004E6565" w:rsidP="00F87C7F">
      <w:pPr>
        <w:widowControl w:val="0"/>
        <w:autoSpaceDE w:val="0"/>
        <w:autoSpaceDN w:val="0"/>
        <w:adjustRightInd w:val="0"/>
        <w:rPr>
          <w:sz w:val="26"/>
          <w:szCs w:val="28"/>
        </w:rPr>
      </w:pPr>
    </w:p>
    <w:p w:rsidR="004E6565" w:rsidRPr="005904D5" w:rsidRDefault="004E6565" w:rsidP="00583AFA">
      <w:pPr>
        <w:widowControl w:val="0"/>
        <w:autoSpaceDE w:val="0"/>
        <w:autoSpaceDN w:val="0"/>
        <w:adjustRightInd w:val="0"/>
        <w:jc w:val="center"/>
        <w:rPr>
          <w:b/>
          <w:sz w:val="26"/>
          <w:szCs w:val="28"/>
        </w:rPr>
      </w:pPr>
      <w:r w:rsidRPr="005904D5">
        <w:rPr>
          <w:b/>
          <w:sz w:val="26"/>
          <w:szCs w:val="28"/>
        </w:rPr>
        <w:t>Перечень</w:t>
      </w:r>
    </w:p>
    <w:p w:rsidR="004E6565" w:rsidRPr="005904D5" w:rsidRDefault="004E6565" w:rsidP="00583AFA">
      <w:pPr>
        <w:widowControl w:val="0"/>
        <w:autoSpaceDE w:val="0"/>
        <w:autoSpaceDN w:val="0"/>
        <w:adjustRightInd w:val="0"/>
        <w:jc w:val="center"/>
        <w:rPr>
          <w:b/>
          <w:sz w:val="26"/>
          <w:szCs w:val="28"/>
        </w:rPr>
      </w:pPr>
      <w:r w:rsidRPr="005904D5">
        <w:rPr>
          <w:b/>
          <w:sz w:val="26"/>
          <w:szCs w:val="28"/>
        </w:rPr>
        <w:t xml:space="preserve"> должностей работников, замещающих должности </w:t>
      </w:r>
    </w:p>
    <w:p w:rsidR="004E6565" w:rsidRPr="005904D5" w:rsidRDefault="004E6565" w:rsidP="00583AFA">
      <w:pPr>
        <w:widowControl w:val="0"/>
        <w:autoSpaceDE w:val="0"/>
        <w:autoSpaceDN w:val="0"/>
        <w:adjustRightInd w:val="0"/>
        <w:jc w:val="center"/>
        <w:rPr>
          <w:b/>
          <w:sz w:val="26"/>
          <w:szCs w:val="28"/>
        </w:rPr>
      </w:pPr>
      <w:r w:rsidRPr="005904D5">
        <w:rPr>
          <w:b/>
          <w:sz w:val="26"/>
          <w:szCs w:val="28"/>
        </w:rPr>
        <w:t xml:space="preserve">муниципальной службы администрации </w:t>
      </w:r>
    </w:p>
    <w:p w:rsidR="004E6565" w:rsidRPr="005904D5" w:rsidRDefault="00AE3E37" w:rsidP="00583AFA">
      <w:pPr>
        <w:widowControl w:val="0"/>
        <w:autoSpaceDE w:val="0"/>
        <w:autoSpaceDN w:val="0"/>
        <w:adjustRightInd w:val="0"/>
        <w:jc w:val="center"/>
        <w:rPr>
          <w:b/>
          <w:sz w:val="26"/>
          <w:szCs w:val="28"/>
        </w:rPr>
      </w:pPr>
      <w:r>
        <w:rPr>
          <w:b/>
          <w:sz w:val="26"/>
          <w:szCs w:val="28"/>
        </w:rPr>
        <w:t>Сетищенского</w:t>
      </w:r>
      <w:r w:rsidR="004E6565" w:rsidRPr="005904D5">
        <w:rPr>
          <w:b/>
          <w:sz w:val="26"/>
          <w:szCs w:val="28"/>
        </w:rPr>
        <w:t xml:space="preserve"> сельского поселения </w:t>
      </w:r>
    </w:p>
    <w:p w:rsidR="004E6565" w:rsidRPr="005904D5" w:rsidRDefault="004E6565" w:rsidP="00583AFA">
      <w:pPr>
        <w:widowControl w:val="0"/>
        <w:autoSpaceDE w:val="0"/>
        <w:autoSpaceDN w:val="0"/>
        <w:adjustRightInd w:val="0"/>
        <w:jc w:val="center"/>
        <w:rPr>
          <w:b/>
          <w:sz w:val="26"/>
          <w:szCs w:val="28"/>
        </w:rPr>
      </w:pPr>
      <w:r w:rsidRPr="005904D5">
        <w:rPr>
          <w:b/>
          <w:sz w:val="26"/>
          <w:szCs w:val="28"/>
        </w:rPr>
        <w:t>с ненормированным рабочим днем</w:t>
      </w:r>
    </w:p>
    <w:p w:rsidR="004E6565" w:rsidRPr="005904D5" w:rsidRDefault="004E6565" w:rsidP="00F87C7F">
      <w:pPr>
        <w:widowControl w:val="0"/>
        <w:autoSpaceDE w:val="0"/>
        <w:autoSpaceDN w:val="0"/>
        <w:adjustRightInd w:val="0"/>
        <w:rPr>
          <w:sz w:val="2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45"/>
        <w:gridCol w:w="3226"/>
      </w:tblGrid>
      <w:tr w:rsidR="004E6565" w:rsidRPr="005904D5" w:rsidTr="00181ABE">
        <w:tc>
          <w:tcPr>
            <w:tcW w:w="6345" w:type="dxa"/>
            <w:vAlign w:val="center"/>
          </w:tcPr>
          <w:p w:rsidR="004E6565" w:rsidRPr="005904D5" w:rsidRDefault="004E6565" w:rsidP="00181ABE">
            <w:pPr>
              <w:widowControl w:val="0"/>
              <w:autoSpaceDE w:val="0"/>
              <w:autoSpaceDN w:val="0"/>
              <w:adjustRightInd w:val="0"/>
              <w:jc w:val="center"/>
              <w:rPr>
                <w:sz w:val="26"/>
                <w:szCs w:val="28"/>
              </w:rPr>
            </w:pPr>
            <w:r w:rsidRPr="005904D5">
              <w:rPr>
                <w:sz w:val="26"/>
                <w:szCs w:val="28"/>
              </w:rPr>
              <w:t>Наименование должности</w:t>
            </w:r>
          </w:p>
        </w:tc>
        <w:tc>
          <w:tcPr>
            <w:tcW w:w="3226" w:type="dxa"/>
            <w:vAlign w:val="center"/>
          </w:tcPr>
          <w:p w:rsidR="004E6565" w:rsidRPr="005904D5" w:rsidRDefault="004E6565" w:rsidP="00181ABE">
            <w:pPr>
              <w:widowControl w:val="0"/>
              <w:autoSpaceDE w:val="0"/>
              <w:autoSpaceDN w:val="0"/>
              <w:adjustRightInd w:val="0"/>
              <w:jc w:val="center"/>
              <w:rPr>
                <w:sz w:val="26"/>
                <w:szCs w:val="28"/>
              </w:rPr>
            </w:pPr>
            <w:r w:rsidRPr="005904D5">
              <w:rPr>
                <w:sz w:val="26"/>
                <w:szCs w:val="28"/>
              </w:rPr>
              <w:t>Предельные значения продолжительности ежегодного дополнительного отпуска (календарных дней)</w:t>
            </w:r>
          </w:p>
        </w:tc>
      </w:tr>
      <w:tr w:rsidR="004E6565" w:rsidRPr="005904D5" w:rsidTr="009965BA">
        <w:tc>
          <w:tcPr>
            <w:tcW w:w="6345" w:type="dxa"/>
          </w:tcPr>
          <w:p w:rsidR="004E6565" w:rsidRPr="005904D5" w:rsidRDefault="004E6565" w:rsidP="00A826E5">
            <w:pPr>
              <w:widowControl w:val="0"/>
              <w:autoSpaceDE w:val="0"/>
              <w:autoSpaceDN w:val="0"/>
              <w:adjustRightInd w:val="0"/>
              <w:rPr>
                <w:sz w:val="26"/>
                <w:szCs w:val="28"/>
              </w:rPr>
            </w:pPr>
            <w:r w:rsidRPr="005904D5">
              <w:rPr>
                <w:sz w:val="26"/>
                <w:szCs w:val="28"/>
              </w:rPr>
              <w:t>Глава администрации сельского поселения</w:t>
            </w:r>
          </w:p>
        </w:tc>
        <w:tc>
          <w:tcPr>
            <w:tcW w:w="3226" w:type="dxa"/>
            <w:vAlign w:val="center"/>
          </w:tcPr>
          <w:p w:rsidR="004E6565" w:rsidRPr="005904D5" w:rsidRDefault="004E6565" w:rsidP="009965BA">
            <w:pPr>
              <w:widowControl w:val="0"/>
              <w:autoSpaceDE w:val="0"/>
              <w:autoSpaceDN w:val="0"/>
              <w:adjustRightInd w:val="0"/>
              <w:jc w:val="center"/>
              <w:rPr>
                <w:sz w:val="26"/>
                <w:szCs w:val="28"/>
              </w:rPr>
            </w:pPr>
            <w:r>
              <w:rPr>
                <w:sz w:val="26"/>
                <w:szCs w:val="28"/>
              </w:rPr>
              <w:t>3</w:t>
            </w:r>
          </w:p>
        </w:tc>
      </w:tr>
      <w:tr w:rsidR="004E6565" w:rsidRPr="005904D5" w:rsidTr="009965BA">
        <w:tc>
          <w:tcPr>
            <w:tcW w:w="6345" w:type="dxa"/>
          </w:tcPr>
          <w:p w:rsidR="004E6565" w:rsidRPr="005904D5" w:rsidRDefault="004E6565" w:rsidP="00A826E5">
            <w:pPr>
              <w:widowControl w:val="0"/>
              <w:autoSpaceDE w:val="0"/>
              <w:autoSpaceDN w:val="0"/>
              <w:adjustRightInd w:val="0"/>
              <w:rPr>
                <w:sz w:val="26"/>
                <w:szCs w:val="28"/>
              </w:rPr>
            </w:pPr>
            <w:r w:rsidRPr="005904D5">
              <w:rPr>
                <w:sz w:val="26"/>
                <w:szCs w:val="28"/>
              </w:rPr>
              <w:t>Заместитель главы администрации сельского поселения</w:t>
            </w:r>
          </w:p>
        </w:tc>
        <w:tc>
          <w:tcPr>
            <w:tcW w:w="3226" w:type="dxa"/>
            <w:vAlign w:val="center"/>
          </w:tcPr>
          <w:p w:rsidR="004E6565" w:rsidRPr="005904D5" w:rsidRDefault="004E6565" w:rsidP="009965BA">
            <w:pPr>
              <w:widowControl w:val="0"/>
              <w:autoSpaceDE w:val="0"/>
              <w:autoSpaceDN w:val="0"/>
              <w:adjustRightInd w:val="0"/>
              <w:jc w:val="center"/>
              <w:rPr>
                <w:sz w:val="26"/>
                <w:szCs w:val="28"/>
              </w:rPr>
            </w:pPr>
            <w:r>
              <w:rPr>
                <w:sz w:val="26"/>
                <w:szCs w:val="28"/>
              </w:rPr>
              <w:t>3</w:t>
            </w:r>
          </w:p>
        </w:tc>
      </w:tr>
    </w:tbl>
    <w:p w:rsidR="004E6565" w:rsidRPr="005904D5" w:rsidRDefault="004E6565" w:rsidP="00C637EC">
      <w:pPr>
        <w:widowControl w:val="0"/>
        <w:autoSpaceDE w:val="0"/>
        <w:autoSpaceDN w:val="0"/>
        <w:adjustRightInd w:val="0"/>
        <w:rPr>
          <w:sz w:val="26"/>
          <w:szCs w:val="28"/>
        </w:rPr>
      </w:pPr>
    </w:p>
    <w:p w:rsidR="004E6565" w:rsidRPr="005904D5" w:rsidRDefault="004E6565" w:rsidP="00C637EC">
      <w:pPr>
        <w:widowControl w:val="0"/>
        <w:autoSpaceDE w:val="0"/>
        <w:autoSpaceDN w:val="0"/>
        <w:adjustRightInd w:val="0"/>
        <w:rPr>
          <w:sz w:val="26"/>
          <w:szCs w:val="28"/>
        </w:rPr>
      </w:pPr>
    </w:p>
    <w:p w:rsidR="004E6565" w:rsidRPr="005904D5" w:rsidRDefault="004E6565" w:rsidP="00C637EC">
      <w:pPr>
        <w:widowControl w:val="0"/>
        <w:autoSpaceDE w:val="0"/>
        <w:autoSpaceDN w:val="0"/>
        <w:adjustRightInd w:val="0"/>
        <w:rPr>
          <w:sz w:val="26"/>
          <w:szCs w:val="28"/>
        </w:rPr>
      </w:pPr>
    </w:p>
    <w:p w:rsidR="004E6565" w:rsidRPr="005904D5" w:rsidRDefault="004E6565" w:rsidP="00C637EC">
      <w:pPr>
        <w:widowControl w:val="0"/>
        <w:autoSpaceDE w:val="0"/>
        <w:autoSpaceDN w:val="0"/>
        <w:adjustRightInd w:val="0"/>
        <w:rPr>
          <w:sz w:val="26"/>
          <w:szCs w:val="28"/>
        </w:rPr>
      </w:pPr>
    </w:p>
    <w:p w:rsidR="004E6565" w:rsidRPr="005904D5" w:rsidRDefault="004E6565" w:rsidP="00C637EC">
      <w:pPr>
        <w:widowControl w:val="0"/>
        <w:autoSpaceDE w:val="0"/>
        <w:autoSpaceDN w:val="0"/>
        <w:adjustRightInd w:val="0"/>
        <w:rPr>
          <w:sz w:val="26"/>
          <w:szCs w:val="28"/>
        </w:rPr>
      </w:pPr>
    </w:p>
    <w:p w:rsidR="004E6565" w:rsidRPr="005904D5" w:rsidRDefault="004E6565" w:rsidP="00C637EC">
      <w:pPr>
        <w:widowControl w:val="0"/>
        <w:autoSpaceDE w:val="0"/>
        <w:autoSpaceDN w:val="0"/>
        <w:adjustRightInd w:val="0"/>
        <w:rPr>
          <w:sz w:val="26"/>
          <w:szCs w:val="28"/>
        </w:rPr>
      </w:pPr>
    </w:p>
    <w:p w:rsidR="004E6565" w:rsidRPr="005904D5" w:rsidRDefault="004E6565" w:rsidP="00C637EC">
      <w:pPr>
        <w:widowControl w:val="0"/>
        <w:autoSpaceDE w:val="0"/>
        <w:autoSpaceDN w:val="0"/>
        <w:adjustRightInd w:val="0"/>
        <w:rPr>
          <w:sz w:val="26"/>
          <w:szCs w:val="28"/>
        </w:rPr>
      </w:pPr>
    </w:p>
    <w:p w:rsidR="004E6565" w:rsidRPr="005904D5" w:rsidRDefault="004E6565" w:rsidP="00C637EC">
      <w:pPr>
        <w:widowControl w:val="0"/>
        <w:autoSpaceDE w:val="0"/>
        <w:autoSpaceDN w:val="0"/>
        <w:adjustRightInd w:val="0"/>
        <w:rPr>
          <w:sz w:val="26"/>
          <w:szCs w:val="28"/>
        </w:rPr>
      </w:pPr>
    </w:p>
    <w:p w:rsidR="004E6565" w:rsidRPr="005904D5" w:rsidRDefault="004E6565" w:rsidP="00C637EC">
      <w:pPr>
        <w:widowControl w:val="0"/>
        <w:autoSpaceDE w:val="0"/>
        <w:autoSpaceDN w:val="0"/>
        <w:adjustRightInd w:val="0"/>
        <w:rPr>
          <w:sz w:val="26"/>
          <w:szCs w:val="28"/>
        </w:rPr>
      </w:pPr>
    </w:p>
    <w:p w:rsidR="004E6565" w:rsidRPr="005904D5" w:rsidRDefault="004E6565" w:rsidP="00C637EC">
      <w:pPr>
        <w:widowControl w:val="0"/>
        <w:autoSpaceDE w:val="0"/>
        <w:autoSpaceDN w:val="0"/>
        <w:adjustRightInd w:val="0"/>
        <w:rPr>
          <w:sz w:val="26"/>
          <w:szCs w:val="28"/>
        </w:rPr>
      </w:pPr>
    </w:p>
    <w:p w:rsidR="004E6565" w:rsidRPr="005904D5" w:rsidRDefault="004E6565" w:rsidP="00C637EC">
      <w:pPr>
        <w:widowControl w:val="0"/>
        <w:autoSpaceDE w:val="0"/>
        <w:autoSpaceDN w:val="0"/>
        <w:adjustRightInd w:val="0"/>
        <w:rPr>
          <w:sz w:val="26"/>
          <w:szCs w:val="28"/>
        </w:rPr>
      </w:pPr>
    </w:p>
    <w:p w:rsidR="004E6565" w:rsidRPr="005904D5" w:rsidRDefault="004E6565" w:rsidP="00C637EC">
      <w:pPr>
        <w:widowControl w:val="0"/>
        <w:autoSpaceDE w:val="0"/>
        <w:autoSpaceDN w:val="0"/>
        <w:adjustRightInd w:val="0"/>
        <w:rPr>
          <w:sz w:val="26"/>
          <w:szCs w:val="28"/>
        </w:rPr>
      </w:pPr>
    </w:p>
    <w:sectPr w:rsidR="004E6565" w:rsidRPr="005904D5" w:rsidSect="00D06422">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ndara">
    <w:panose1 w:val="020E0502030303020204"/>
    <w:charset w:val="CC"/>
    <w:family w:val="swiss"/>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A212F"/>
    <w:multiLevelType w:val="multilevel"/>
    <w:tmpl w:val="A008DF2A"/>
    <w:lvl w:ilvl="0">
      <w:start w:val="1"/>
      <w:numFmt w:val="decimal"/>
      <w:lvlText w:val="%1."/>
      <w:legacy w:legacy="1" w:legacySpace="0" w:legacyIndent="441"/>
      <w:lvlJc w:val="left"/>
      <w:rPr>
        <w:rFonts w:ascii="Times New Roman" w:hAnsi="Times New Roman"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2136" w:hanging="720"/>
      </w:pPr>
      <w:rPr>
        <w:rFonts w:cs="Times New Roman" w:hint="default"/>
      </w:rPr>
    </w:lvl>
    <w:lvl w:ilvl="3">
      <w:start w:val="1"/>
      <w:numFmt w:val="decimal"/>
      <w:isLgl/>
      <w:lvlText w:val="%1.%2.%3.%4."/>
      <w:lvlJc w:val="left"/>
      <w:pPr>
        <w:ind w:left="3204" w:hanging="1080"/>
      </w:pPr>
      <w:rPr>
        <w:rFonts w:cs="Times New Roman" w:hint="default"/>
      </w:rPr>
    </w:lvl>
    <w:lvl w:ilvl="4">
      <w:start w:val="1"/>
      <w:numFmt w:val="decimal"/>
      <w:isLgl/>
      <w:lvlText w:val="%1.%2.%3.%4.%5."/>
      <w:lvlJc w:val="left"/>
      <w:pPr>
        <w:ind w:left="3912" w:hanging="1080"/>
      </w:pPr>
      <w:rPr>
        <w:rFonts w:cs="Times New Roman" w:hint="default"/>
      </w:rPr>
    </w:lvl>
    <w:lvl w:ilvl="5">
      <w:start w:val="1"/>
      <w:numFmt w:val="decimal"/>
      <w:isLgl/>
      <w:lvlText w:val="%1.%2.%3.%4.%5.%6."/>
      <w:lvlJc w:val="left"/>
      <w:pPr>
        <w:ind w:left="4980" w:hanging="1440"/>
      </w:pPr>
      <w:rPr>
        <w:rFonts w:cs="Times New Roman" w:hint="default"/>
      </w:rPr>
    </w:lvl>
    <w:lvl w:ilvl="6">
      <w:start w:val="1"/>
      <w:numFmt w:val="decimal"/>
      <w:isLgl/>
      <w:lvlText w:val="%1.%2.%3.%4.%5.%6.%7."/>
      <w:lvlJc w:val="left"/>
      <w:pPr>
        <w:ind w:left="6048" w:hanging="1800"/>
      </w:pPr>
      <w:rPr>
        <w:rFonts w:cs="Times New Roman" w:hint="default"/>
      </w:rPr>
    </w:lvl>
    <w:lvl w:ilvl="7">
      <w:start w:val="1"/>
      <w:numFmt w:val="decimal"/>
      <w:isLgl/>
      <w:lvlText w:val="%1.%2.%3.%4.%5.%6.%7.%8."/>
      <w:lvlJc w:val="left"/>
      <w:pPr>
        <w:ind w:left="6756" w:hanging="1800"/>
      </w:pPr>
      <w:rPr>
        <w:rFonts w:cs="Times New Roman" w:hint="default"/>
      </w:rPr>
    </w:lvl>
    <w:lvl w:ilvl="8">
      <w:start w:val="1"/>
      <w:numFmt w:val="decimal"/>
      <w:isLgl/>
      <w:lvlText w:val="%1.%2.%3.%4.%5.%6.%7.%8.%9."/>
      <w:lvlJc w:val="left"/>
      <w:pPr>
        <w:ind w:left="7824" w:hanging="2160"/>
      </w:pPr>
      <w:rPr>
        <w:rFonts w:cs="Times New Roman" w:hint="default"/>
      </w:rPr>
    </w:lvl>
  </w:abstractNum>
  <w:abstractNum w:abstractNumId="1">
    <w:nsid w:val="19A223E7"/>
    <w:multiLevelType w:val="hybridMultilevel"/>
    <w:tmpl w:val="6CDA5F0A"/>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E8033AC"/>
    <w:multiLevelType w:val="singleLevel"/>
    <w:tmpl w:val="1DE64DFA"/>
    <w:lvl w:ilvl="0">
      <w:start w:val="4"/>
      <w:numFmt w:val="decimal"/>
      <w:lvlText w:val="%1."/>
      <w:legacy w:legacy="1" w:legacySpace="0" w:legacyIndent="283"/>
      <w:lvlJc w:val="left"/>
      <w:rPr>
        <w:rFonts w:ascii="Times New Roman" w:hAnsi="Times New Roman" w:cs="Times New Roman" w:hint="default"/>
      </w:rPr>
    </w:lvl>
  </w:abstractNum>
  <w:abstractNum w:abstractNumId="3">
    <w:nsid w:val="78D42355"/>
    <w:multiLevelType w:val="singleLevel"/>
    <w:tmpl w:val="9F8C4CC6"/>
    <w:lvl w:ilvl="0">
      <w:start w:val="2"/>
      <w:numFmt w:val="decimal"/>
      <w:lvlText w:val="%1."/>
      <w:legacy w:legacy="1" w:legacySpace="0" w:legacyIndent="441"/>
      <w:lvlJc w:val="left"/>
      <w:rPr>
        <w:rFonts w:ascii="Times New Roman" w:hAnsi="Times New Roman" w:cs="Times New Roman"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01ED"/>
    <w:rsid w:val="0000178A"/>
    <w:rsid w:val="00015AF8"/>
    <w:rsid w:val="00015FC7"/>
    <w:rsid w:val="00024C26"/>
    <w:rsid w:val="0002569E"/>
    <w:rsid w:val="00032B5A"/>
    <w:rsid w:val="000402FB"/>
    <w:rsid w:val="00042866"/>
    <w:rsid w:val="000435E4"/>
    <w:rsid w:val="00064C6B"/>
    <w:rsid w:val="00064E0F"/>
    <w:rsid w:val="00066936"/>
    <w:rsid w:val="000704BE"/>
    <w:rsid w:val="00085563"/>
    <w:rsid w:val="000859F0"/>
    <w:rsid w:val="00086442"/>
    <w:rsid w:val="0008794E"/>
    <w:rsid w:val="00090E32"/>
    <w:rsid w:val="000913FD"/>
    <w:rsid w:val="00092753"/>
    <w:rsid w:val="000B5540"/>
    <w:rsid w:val="000C3E2E"/>
    <w:rsid w:val="000D0F82"/>
    <w:rsid w:val="000E0697"/>
    <w:rsid w:val="000E2628"/>
    <w:rsid w:val="000E53D7"/>
    <w:rsid w:val="000E6B6B"/>
    <w:rsid w:val="000E7C48"/>
    <w:rsid w:val="000F265D"/>
    <w:rsid w:val="000F2D0D"/>
    <w:rsid w:val="000F3501"/>
    <w:rsid w:val="00102C20"/>
    <w:rsid w:val="0012057C"/>
    <w:rsid w:val="00121936"/>
    <w:rsid w:val="001277FB"/>
    <w:rsid w:val="001366AE"/>
    <w:rsid w:val="001502B6"/>
    <w:rsid w:val="001609D5"/>
    <w:rsid w:val="0017043E"/>
    <w:rsid w:val="00170F50"/>
    <w:rsid w:val="00171D17"/>
    <w:rsid w:val="00172C0E"/>
    <w:rsid w:val="001735DE"/>
    <w:rsid w:val="00181ABE"/>
    <w:rsid w:val="001834C2"/>
    <w:rsid w:val="00195CB4"/>
    <w:rsid w:val="001A1C95"/>
    <w:rsid w:val="001B683C"/>
    <w:rsid w:val="001B7A5B"/>
    <w:rsid w:val="001C4D53"/>
    <w:rsid w:val="001E045F"/>
    <w:rsid w:val="001E0CE3"/>
    <w:rsid w:val="001F26F5"/>
    <w:rsid w:val="001F2DCC"/>
    <w:rsid w:val="001F7BF7"/>
    <w:rsid w:val="002200CA"/>
    <w:rsid w:val="002234F7"/>
    <w:rsid w:val="00227CE7"/>
    <w:rsid w:val="0023198E"/>
    <w:rsid w:val="00235E23"/>
    <w:rsid w:val="00236298"/>
    <w:rsid w:val="002370BE"/>
    <w:rsid w:val="00240960"/>
    <w:rsid w:val="002429A3"/>
    <w:rsid w:val="00243601"/>
    <w:rsid w:val="002439C6"/>
    <w:rsid w:val="00251AA0"/>
    <w:rsid w:val="00253B8B"/>
    <w:rsid w:val="00265261"/>
    <w:rsid w:val="002811FA"/>
    <w:rsid w:val="0028245B"/>
    <w:rsid w:val="002921B3"/>
    <w:rsid w:val="0029293E"/>
    <w:rsid w:val="00292BC4"/>
    <w:rsid w:val="002B79AA"/>
    <w:rsid w:val="002C434E"/>
    <w:rsid w:val="002C5F37"/>
    <w:rsid w:val="002D68C8"/>
    <w:rsid w:val="002D6937"/>
    <w:rsid w:val="002E0825"/>
    <w:rsid w:val="002E268A"/>
    <w:rsid w:val="002E38D0"/>
    <w:rsid w:val="002E3B0E"/>
    <w:rsid w:val="002E4549"/>
    <w:rsid w:val="002E5139"/>
    <w:rsid w:val="002F058D"/>
    <w:rsid w:val="002F5372"/>
    <w:rsid w:val="002F6539"/>
    <w:rsid w:val="00304288"/>
    <w:rsid w:val="0031705D"/>
    <w:rsid w:val="00317422"/>
    <w:rsid w:val="00326F0B"/>
    <w:rsid w:val="003314D3"/>
    <w:rsid w:val="00332013"/>
    <w:rsid w:val="0034247D"/>
    <w:rsid w:val="00343CB0"/>
    <w:rsid w:val="0034467E"/>
    <w:rsid w:val="00352989"/>
    <w:rsid w:val="0035718B"/>
    <w:rsid w:val="00360C45"/>
    <w:rsid w:val="003634F7"/>
    <w:rsid w:val="003751B3"/>
    <w:rsid w:val="00375415"/>
    <w:rsid w:val="0037636A"/>
    <w:rsid w:val="00380686"/>
    <w:rsid w:val="00383E5A"/>
    <w:rsid w:val="003B08BF"/>
    <w:rsid w:val="003B0939"/>
    <w:rsid w:val="003D11F7"/>
    <w:rsid w:val="003D18AD"/>
    <w:rsid w:val="003D78B1"/>
    <w:rsid w:val="004008D6"/>
    <w:rsid w:val="004042E0"/>
    <w:rsid w:val="00404D1B"/>
    <w:rsid w:val="00410207"/>
    <w:rsid w:val="00416C9B"/>
    <w:rsid w:val="00420A32"/>
    <w:rsid w:val="004267FA"/>
    <w:rsid w:val="004310CD"/>
    <w:rsid w:val="00437A0F"/>
    <w:rsid w:val="0044292A"/>
    <w:rsid w:val="00442ECC"/>
    <w:rsid w:val="00451575"/>
    <w:rsid w:val="00451C1A"/>
    <w:rsid w:val="00461E09"/>
    <w:rsid w:val="00480A9E"/>
    <w:rsid w:val="004862B6"/>
    <w:rsid w:val="00487D39"/>
    <w:rsid w:val="004B2384"/>
    <w:rsid w:val="004B4B75"/>
    <w:rsid w:val="004B5607"/>
    <w:rsid w:val="004C3183"/>
    <w:rsid w:val="004D1DEC"/>
    <w:rsid w:val="004D5EAE"/>
    <w:rsid w:val="004E312E"/>
    <w:rsid w:val="004E44AC"/>
    <w:rsid w:val="004E5718"/>
    <w:rsid w:val="004E6565"/>
    <w:rsid w:val="004F00B3"/>
    <w:rsid w:val="004F2D0A"/>
    <w:rsid w:val="004F3677"/>
    <w:rsid w:val="004F6FB4"/>
    <w:rsid w:val="005060CD"/>
    <w:rsid w:val="00507D2E"/>
    <w:rsid w:val="005119BE"/>
    <w:rsid w:val="00511A34"/>
    <w:rsid w:val="00520915"/>
    <w:rsid w:val="00531CAD"/>
    <w:rsid w:val="005375CD"/>
    <w:rsid w:val="00551C0E"/>
    <w:rsid w:val="00556269"/>
    <w:rsid w:val="00560655"/>
    <w:rsid w:val="00561AD4"/>
    <w:rsid w:val="00570045"/>
    <w:rsid w:val="005706C8"/>
    <w:rsid w:val="00572149"/>
    <w:rsid w:val="00573E90"/>
    <w:rsid w:val="00575D06"/>
    <w:rsid w:val="005775E1"/>
    <w:rsid w:val="00580966"/>
    <w:rsid w:val="00583AFA"/>
    <w:rsid w:val="00585E6A"/>
    <w:rsid w:val="005904D5"/>
    <w:rsid w:val="00591323"/>
    <w:rsid w:val="005913D8"/>
    <w:rsid w:val="00596CE1"/>
    <w:rsid w:val="005A1E26"/>
    <w:rsid w:val="005B692F"/>
    <w:rsid w:val="005C1CFA"/>
    <w:rsid w:val="005C4FF2"/>
    <w:rsid w:val="005D1879"/>
    <w:rsid w:val="005E2FBF"/>
    <w:rsid w:val="005E5DE6"/>
    <w:rsid w:val="005E5EAA"/>
    <w:rsid w:val="005E74A5"/>
    <w:rsid w:val="005F719C"/>
    <w:rsid w:val="00601A1E"/>
    <w:rsid w:val="00607740"/>
    <w:rsid w:val="00611AC1"/>
    <w:rsid w:val="00612B6B"/>
    <w:rsid w:val="00622989"/>
    <w:rsid w:val="00637461"/>
    <w:rsid w:val="00646A2F"/>
    <w:rsid w:val="006601ED"/>
    <w:rsid w:val="00662716"/>
    <w:rsid w:val="00663264"/>
    <w:rsid w:val="006704D6"/>
    <w:rsid w:val="00671060"/>
    <w:rsid w:val="00675246"/>
    <w:rsid w:val="00677E74"/>
    <w:rsid w:val="00681B26"/>
    <w:rsid w:val="00694A3A"/>
    <w:rsid w:val="006A6437"/>
    <w:rsid w:val="006B4779"/>
    <w:rsid w:val="006B59D4"/>
    <w:rsid w:val="006C755E"/>
    <w:rsid w:val="006D19FA"/>
    <w:rsid w:val="006E7588"/>
    <w:rsid w:val="006E7ADF"/>
    <w:rsid w:val="00710E64"/>
    <w:rsid w:val="00714DF6"/>
    <w:rsid w:val="00726ED1"/>
    <w:rsid w:val="007316F2"/>
    <w:rsid w:val="007337F5"/>
    <w:rsid w:val="00736AA1"/>
    <w:rsid w:val="007417A7"/>
    <w:rsid w:val="00743E27"/>
    <w:rsid w:val="00756638"/>
    <w:rsid w:val="007632C2"/>
    <w:rsid w:val="00765FFF"/>
    <w:rsid w:val="007875B9"/>
    <w:rsid w:val="00794A52"/>
    <w:rsid w:val="00795C63"/>
    <w:rsid w:val="007A3356"/>
    <w:rsid w:val="007B0938"/>
    <w:rsid w:val="007B1B53"/>
    <w:rsid w:val="007B458E"/>
    <w:rsid w:val="007C3894"/>
    <w:rsid w:val="007C3BF0"/>
    <w:rsid w:val="007C500D"/>
    <w:rsid w:val="007E5209"/>
    <w:rsid w:val="007E68A0"/>
    <w:rsid w:val="007F18D6"/>
    <w:rsid w:val="007F2495"/>
    <w:rsid w:val="007F3775"/>
    <w:rsid w:val="007F609D"/>
    <w:rsid w:val="007F7843"/>
    <w:rsid w:val="0080710E"/>
    <w:rsid w:val="00817860"/>
    <w:rsid w:val="00825FCB"/>
    <w:rsid w:val="00827E9B"/>
    <w:rsid w:val="00830337"/>
    <w:rsid w:val="00844682"/>
    <w:rsid w:val="008600D5"/>
    <w:rsid w:val="0087503E"/>
    <w:rsid w:val="00887A76"/>
    <w:rsid w:val="008933CC"/>
    <w:rsid w:val="00895BB7"/>
    <w:rsid w:val="008A1019"/>
    <w:rsid w:val="008A7474"/>
    <w:rsid w:val="008C0DFC"/>
    <w:rsid w:val="008C5589"/>
    <w:rsid w:val="008E02F3"/>
    <w:rsid w:val="008E16B6"/>
    <w:rsid w:val="008E36D2"/>
    <w:rsid w:val="008E5E3E"/>
    <w:rsid w:val="008F0170"/>
    <w:rsid w:val="008F5B79"/>
    <w:rsid w:val="00901128"/>
    <w:rsid w:val="0091198B"/>
    <w:rsid w:val="009222E3"/>
    <w:rsid w:val="009431FD"/>
    <w:rsid w:val="00956A8D"/>
    <w:rsid w:val="00972557"/>
    <w:rsid w:val="009759D8"/>
    <w:rsid w:val="00976661"/>
    <w:rsid w:val="00980621"/>
    <w:rsid w:val="0098321A"/>
    <w:rsid w:val="00985C84"/>
    <w:rsid w:val="00991262"/>
    <w:rsid w:val="009965BA"/>
    <w:rsid w:val="009B5568"/>
    <w:rsid w:val="00A22629"/>
    <w:rsid w:val="00A379CC"/>
    <w:rsid w:val="00A42F6C"/>
    <w:rsid w:val="00A43CBE"/>
    <w:rsid w:val="00A57761"/>
    <w:rsid w:val="00A61475"/>
    <w:rsid w:val="00A651BD"/>
    <w:rsid w:val="00A7685E"/>
    <w:rsid w:val="00A77506"/>
    <w:rsid w:val="00A826E5"/>
    <w:rsid w:val="00A84502"/>
    <w:rsid w:val="00A84FEF"/>
    <w:rsid w:val="00A85744"/>
    <w:rsid w:val="00A9567C"/>
    <w:rsid w:val="00AA05D5"/>
    <w:rsid w:val="00AB0622"/>
    <w:rsid w:val="00AB22FB"/>
    <w:rsid w:val="00AB3403"/>
    <w:rsid w:val="00AC2163"/>
    <w:rsid w:val="00AE3E37"/>
    <w:rsid w:val="00AE5A1F"/>
    <w:rsid w:val="00AF32BE"/>
    <w:rsid w:val="00B05F03"/>
    <w:rsid w:val="00B158C1"/>
    <w:rsid w:val="00B25166"/>
    <w:rsid w:val="00B4136F"/>
    <w:rsid w:val="00B44B51"/>
    <w:rsid w:val="00B46CC5"/>
    <w:rsid w:val="00B633C4"/>
    <w:rsid w:val="00B63D61"/>
    <w:rsid w:val="00B741F5"/>
    <w:rsid w:val="00B81480"/>
    <w:rsid w:val="00B849D2"/>
    <w:rsid w:val="00B8685B"/>
    <w:rsid w:val="00B87AC1"/>
    <w:rsid w:val="00B94BED"/>
    <w:rsid w:val="00BA19AA"/>
    <w:rsid w:val="00BA2512"/>
    <w:rsid w:val="00BA36BA"/>
    <w:rsid w:val="00BB1145"/>
    <w:rsid w:val="00BC3CDB"/>
    <w:rsid w:val="00BC4E61"/>
    <w:rsid w:val="00BC658A"/>
    <w:rsid w:val="00BD032E"/>
    <w:rsid w:val="00BD25EB"/>
    <w:rsid w:val="00BD35E1"/>
    <w:rsid w:val="00BD5D8C"/>
    <w:rsid w:val="00BE29A9"/>
    <w:rsid w:val="00BE3460"/>
    <w:rsid w:val="00BE5684"/>
    <w:rsid w:val="00C02B98"/>
    <w:rsid w:val="00C04BDA"/>
    <w:rsid w:val="00C05ED8"/>
    <w:rsid w:val="00C23CF6"/>
    <w:rsid w:val="00C26A7C"/>
    <w:rsid w:val="00C32D3C"/>
    <w:rsid w:val="00C3480F"/>
    <w:rsid w:val="00C407F5"/>
    <w:rsid w:val="00C41988"/>
    <w:rsid w:val="00C425D8"/>
    <w:rsid w:val="00C434DB"/>
    <w:rsid w:val="00C47410"/>
    <w:rsid w:val="00C47F3B"/>
    <w:rsid w:val="00C50815"/>
    <w:rsid w:val="00C637EC"/>
    <w:rsid w:val="00C66056"/>
    <w:rsid w:val="00C66116"/>
    <w:rsid w:val="00C80A78"/>
    <w:rsid w:val="00C8493E"/>
    <w:rsid w:val="00C84AC3"/>
    <w:rsid w:val="00C94552"/>
    <w:rsid w:val="00C96895"/>
    <w:rsid w:val="00C96B6B"/>
    <w:rsid w:val="00C96BA1"/>
    <w:rsid w:val="00CA1F44"/>
    <w:rsid w:val="00CB3EA3"/>
    <w:rsid w:val="00CC40A3"/>
    <w:rsid w:val="00CE1976"/>
    <w:rsid w:val="00CE52EA"/>
    <w:rsid w:val="00D01DA2"/>
    <w:rsid w:val="00D06422"/>
    <w:rsid w:val="00D1328B"/>
    <w:rsid w:val="00D14BAE"/>
    <w:rsid w:val="00D16358"/>
    <w:rsid w:val="00D1655F"/>
    <w:rsid w:val="00D25C23"/>
    <w:rsid w:val="00D32EFC"/>
    <w:rsid w:val="00D337D6"/>
    <w:rsid w:val="00D33DEC"/>
    <w:rsid w:val="00D42C57"/>
    <w:rsid w:val="00D47498"/>
    <w:rsid w:val="00D6553F"/>
    <w:rsid w:val="00D6607C"/>
    <w:rsid w:val="00D66D5F"/>
    <w:rsid w:val="00D67171"/>
    <w:rsid w:val="00D720B8"/>
    <w:rsid w:val="00D7220B"/>
    <w:rsid w:val="00D8560E"/>
    <w:rsid w:val="00D90594"/>
    <w:rsid w:val="00DA621E"/>
    <w:rsid w:val="00DA75B4"/>
    <w:rsid w:val="00DA7743"/>
    <w:rsid w:val="00DC75EA"/>
    <w:rsid w:val="00DD421F"/>
    <w:rsid w:val="00DD66FA"/>
    <w:rsid w:val="00DE27FC"/>
    <w:rsid w:val="00DE4654"/>
    <w:rsid w:val="00DE4ACD"/>
    <w:rsid w:val="00DE5841"/>
    <w:rsid w:val="00DF0CA3"/>
    <w:rsid w:val="00E00BF2"/>
    <w:rsid w:val="00E03E72"/>
    <w:rsid w:val="00E12FF3"/>
    <w:rsid w:val="00E13C76"/>
    <w:rsid w:val="00E154D0"/>
    <w:rsid w:val="00E42FC6"/>
    <w:rsid w:val="00E444C9"/>
    <w:rsid w:val="00E673BC"/>
    <w:rsid w:val="00E704D2"/>
    <w:rsid w:val="00E73605"/>
    <w:rsid w:val="00E9298D"/>
    <w:rsid w:val="00E933D1"/>
    <w:rsid w:val="00E955E7"/>
    <w:rsid w:val="00EA313A"/>
    <w:rsid w:val="00EA5D16"/>
    <w:rsid w:val="00EB322A"/>
    <w:rsid w:val="00EB5B72"/>
    <w:rsid w:val="00EC1C8A"/>
    <w:rsid w:val="00EC4EF6"/>
    <w:rsid w:val="00ED0E04"/>
    <w:rsid w:val="00ED1536"/>
    <w:rsid w:val="00ED7E55"/>
    <w:rsid w:val="00EE1FA9"/>
    <w:rsid w:val="00EE6B88"/>
    <w:rsid w:val="00EF1601"/>
    <w:rsid w:val="00EF59B3"/>
    <w:rsid w:val="00EF5BE5"/>
    <w:rsid w:val="00EF639B"/>
    <w:rsid w:val="00F011C3"/>
    <w:rsid w:val="00F054BB"/>
    <w:rsid w:val="00F11EAD"/>
    <w:rsid w:val="00F155A5"/>
    <w:rsid w:val="00F327C0"/>
    <w:rsid w:val="00F44423"/>
    <w:rsid w:val="00F5205A"/>
    <w:rsid w:val="00F62672"/>
    <w:rsid w:val="00F632FD"/>
    <w:rsid w:val="00F64637"/>
    <w:rsid w:val="00F728C8"/>
    <w:rsid w:val="00F770AE"/>
    <w:rsid w:val="00F812B4"/>
    <w:rsid w:val="00F81C63"/>
    <w:rsid w:val="00F82387"/>
    <w:rsid w:val="00F82E49"/>
    <w:rsid w:val="00F86AD7"/>
    <w:rsid w:val="00F87C7F"/>
    <w:rsid w:val="00F905BB"/>
    <w:rsid w:val="00F96E63"/>
    <w:rsid w:val="00FA2BCA"/>
    <w:rsid w:val="00FB153B"/>
    <w:rsid w:val="00FB2A8D"/>
    <w:rsid w:val="00FC03A7"/>
    <w:rsid w:val="00FC1A74"/>
    <w:rsid w:val="00FD648A"/>
    <w:rsid w:val="00FF001A"/>
    <w:rsid w:val="00FF54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7E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uiPriority w:val="99"/>
    <w:rsid w:val="00C637EC"/>
    <w:pPr>
      <w:widowControl w:val="0"/>
      <w:autoSpaceDE w:val="0"/>
      <w:autoSpaceDN w:val="0"/>
      <w:adjustRightInd w:val="0"/>
      <w:spacing w:line="365" w:lineRule="exact"/>
      <w:ind w:hanging="192"/>
      <w:jc w:val="both"/>
    </w:pPr>
  </w:style>
  <w:style w:type="paragraph" w:customStyle="1" w:styleId="Style1">
    <w:name w:val="Style1"/>
    <w:basedOn w:val="a"/>
    <w:uiPriority w:val="99"/>
    <w:rsid w:val="00C637EC"/>
    <w:pPr>
      <w:widowControl w:val="0"/>
      <w:autoSpaceDE w:val="0"/>
      <w:autoSpaceDN w:val="0"/>
      <w:adjustRightInd w:val="0"/>
      <w:spacing w:line="322" w:lineRule="exact"/>
      <w:jc w:val="center"/>
    </w:pPr>
  </w:style>
  <w:style w:type="paragraph" w:customStyle="1" w:styleId="Style2">
    <w:name w:val="Style2"/>
    <w:basedOn w:val="a"/>
    <w:uiPriority w:val="99"/>
    <w:rsid w:val="00C637EC"/>
    <w:pPr>
      <w:widowControl w:val="0"/>
      <w:autoSpaceDE w:val="0"/>
      <w:autoSpaceDN w:val="0"/>
      <w:adjustRightInd w:val="0"/>
    </w:pPr>
  </w:style>
  <w:style w:type="paragraph" w:customStyle="1" w:styleId="Style5">
    <w:name w:val="Style5"/>
    <w:basedOn w:val="a"/>
    <w:uiPriority w:val="99"/>
    <w:rsid w:val="00C637EC"/>
    <w:pPr>
      <w:widowControl w:val="0"/>
      <w:autoSpaceDE w:val="0"/>
      <w:autoSpaceDN w:val="0"/>
      <w:adjustRightInd w:val="0"/>
      <w:spacing w:line="322" w:lineRule="exact"/>
      <w:jc w:val="both"/>
    </w:pPr>
  </w:style>
  <w:style w:type="character" w:customStyle="1" w:styleId="FontStyle14">
    <w:name w:val="Font Style14"/>
    <w:uiPriority w:val="99"/>
    <w:rsid w:val="00C637EC"/>
    <w:rPr>
      <w:rFonts w:ascii="Times New Roman" w:hAnsi="Times New Roman"/>
      <w:smallCaps/>
      <w:spacing w:val="80"/>
      <w:sz w:val="38"/>
    </w:rPr>
  </w:style>
  <w:style w:type="character" w:customStyle="1" w:styleId="FontStyle11">
    <w:name w:val="Font Style11"/>
    <w:uiPriority w:val="99"/>
    <w:rsid w:val="00C637EC"/>
    <w:rPr>
      <w:rFonts w:ascii="Times New Roman" w:hAnsi="Times New Roman"/>
      <w:sz w:val="26"/>
    </w:rPr>
  </w:style>
  <w:style w:type="character" w:customStyle="1" w:styleId="FontStyle13">
    <w:name w:val="Font Style13"/>
    <w:uiPriority w:val="99"/>
    <w:rsid w:val="00C637EC"/>
    <w:rPr>
      <w:rFonts w:ascii="Times New Roman" w:hAnsi="Times New Roman"/>
      <w:b/>
      <w:sz w:val="26"/>
    </w:rPr>
  </w:style>
  <w:style w:type="paragraph" w:styleId="a3">
    <w:name w:val="Balloon Text"/>
    <w:basedOn w:val="a"/>
    <w:link w:val="a4"/>
    <w:uiPriority w:val="99"/>
    <w:semiHidden/>
    <w:rsid w:val="00C637EC"/>
    <w:rPr>
      <w:rFonts w:ascii="Tahoma" w:eastAsia="Calibri" w:hAnsi="Tahoma"/>
      <w:sz w:val="16"/>
      <w:szCs w:val="16"/>
    </w:rPr>
  </w:style>
  <w:style w:type="character" w:customStyle="1" w:styleId="a4">
    <w:name w:val="Текст выноски Знак"/>
    <w:basedOn w:val="a0"/>
    <w:link w:val="a3"/>
    <w:uiPriority w:val="99"/>
    <w:semiHidden/>
    <w:locked/>
    <w:rsid w:val="00C637EC"/>
    <w:rPr>
      <w:rFonts w:ascii="Tahoma" w:hAnsi="Tahoma" w:cs="Times New Roman"/>
      <w:sz w:val="16"/>
      <w:lang w:eastAsia="ru-RU"/>
    </w:rPr>
  </w:style>
  <w:style w:type="table" w:styleId="a5">
    <w:name w:val="Table Grid"/>
    <w:basedOn w:val="a1"/>
    <w:uiPriority w:val="99"/>
    <w:rsid w:val="00D14B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2C434E"/>
    <w:pPr>
      <w:ind w:left="720"/>
      <w:contextualSpacing/>
    </w:pPr>
  </w:style>
  <w:style w:type="character" w:customStyle="1" w:styleId="FontStyle25">
    <w:name w:val="Font Style25"/>
    <w:uiPriority w:val="99"/>
    <w:rsid w:val="00F87C7F"/>
    <w:rPr>
      <w:rFonts w:ascii="Times New Roman" w:hAnsi="Times New Roman"/>
      <w:sz w:val="26"/>
    </w:rPr>
  </w:style>
  <w:style w:type="paragraph" w:customStyle="1" w:styleId="Style6">
    <w:name w:val="Style6"/>
    <w:basedOn w:val="a"/>
    <w:uiPriority w:val="99"/>
    <w:rsid w:val="003314D3"/>
    <w:pPr>
      <w:widowControl w:val="0"/>
      <w:autoSpaceDE w:val="0"/>
      <w:autoSpaceDN w:val="0"/>
      <w:adjustRightInd w:val="0"/>
      <w:spacing w:line="326" w:lineRule="exact"/>
      <w:ind w:firstLine="691"/>
      <w:jc w:val="both"/>
    </w:pPr>
    <w:rPr>
      <w:rFonts w:ascii="Candara" w:hAnsi="Candara"/>
    </w:rPr>
  </w:style>
  <w:style w:type="paragraph" w:customStyle="1" w:styleId="Style10">
    <w:name w:val="Style10"/>
    <w:basedOn w:val="a"/>
    <w:uiPriority w:val="99"/>
    <w:rsid w:val="003314D3"/>
    <w:pPr>
      <w:widowControl w:val="0"/>
      <w:autoSpaceDE w:val="0"/>
      <w:autoSpaceDN w:val="0"/>
      <w:adjustRightInd w:val="0"/>
      <w:spacing w:line="317" w:lineRule="exact"/>
      <w:ind w:firstLine="533"/>
      <w:jc w:val="both"/>
    </w:pPr>
    <w:rPr>
      <w:rFonts w:ascii="Candara" w:hAnsi="Candara"/>
    </w:rPr>
  </w:style>
  <w:style w:type="paragraph" w:customStyle="1" w:styleId="Style12">
    <w:name w:val="Style12"/>
    <w:basedOn w:val="a"/>
    <w:uiPriority w:val="99"/>
    <w:rsid w:val="003314D3"/>
    <w:pPr>
      <w:widowControl w:val="0"/>
      <w:autoSpaceDE w:val="0"/>
      <w:autoSpaceDN w:val="0"/>
      <w:adjustRightInd w:val="0"/>
      <w:spacing w:line="320" w:lineRule="exact"/>
      <w:ind w:firstLine="538"/>
      <w:jc w:val="both"/>
    </w:pPr>
    <w:rPr>
      <w:rFonts w:ascii="Candara" w:hAnsi="Candara"/>
    </w:rPr>
  </w:style>
  <w:style w:type="paragraph" w:customStyle="1" w:styleId="Style17">
    <w:name w:val="Style17"/>
    <w:basedOn w:val="a"/>
    <w:uiPriority w:val="99"/>
    <w:rsid w:val="003314D3"/>
    <w:pPr>
      <w:widowControl w:val="0"/>
      <w:autoSpaceDE w:val="0"/>
      <w:autoSpaceDN w:val="0"/>
      <w:adjustRightInd w:val="0"/>
      <w:spacing w:line="302" w:lineRule="exact"/>
      <w:ind w:hanging="542"/>
    </w:pPr>
    <w:rPr>
      <w:rFonts w:ascii="Candara" w:hAnsi="Candara"/>
    </w:rPr>
  </w:style>
  <w:style w:type="character" w:customStyle="1" w:styleId="FontStyle26">
    <w:name w:val="Font Style26"/>
    <w:uiPriority w:val="99"/>
    <w:rsid w:val="003314D3"/>
    <w:rPr>
      <w:rFonts w:ascii="Times New Roman" w:hAnsi="Times New Roman"/>
      <w:b/>
      <w:sz w:val="26"/>
    </w:rPr>
  </w:style>
</w:styles>
</file>

<file path=word/webSettings.xml><?xml version="1.0" encoding="utf-8"?>
<w:webSettings xmlns:r="http://schemas.openxmlformats.org/officeDocument/2006/relationships" xmlns:w="http://schemas.openxmlformats.org/wordprocessingml/2006/main">
  <w:divs>
    <w:div w:id="5022039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1040</TotalTime>
  <Pages>2</Pages>
  <Words>357</Words>
  <Characters>2041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cp:lastPrinted>2017-10-05T11:12:00Z</cp:lastPrinted>
  <dcterms:created xsi:type="dcterms:W3CDTF">2013-10-10T08:09:00Z</dcterms:created>
  <dcterms:modified xsi:type="dcterms:W3CDTF">2017-10-06T12:13:00Z</dcterms:modified>
</cp:coreProperties>
</file>